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29A4" w:rsidRDefault="00C629A4" w:rsidP="00C629A4">
      <w:pPr>
        <w:spacing w:after="0" w:line="240" w:lineRule="auto"/>
        <w:jc w:val="cente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rsidR="00C629A4" w:rsidRDefault="00C629A4" w:rsidP="00C629A4">
      <w:pPr>
        <w:spacing w:after="0" w:line="240" w:lineRule="auto"/>
        <w:jc w:val="center"/>
        <w:rPr>
          <w:b/>
          <w:bCs/>
          <w:sz w:val="32"/>
          <w:szCs w:val="32"/>
          <w:vertAlign w:val="superscript"/>
        </w:rPr>
      </w:pPr>
      <w:r>
        <w:rPr>
          <w:b/>
          <w:bCs/>
          <w:sz w:val="32"/>
          <w:szCs w:val="32"/>
          <w:vertAlign w:val="superscript"/>
        </w:rPr>
        <w:t xml:space="preserve"> высшего образования</w:t>
      </w:r>
    </w:p>
    <w:p w:rsidR="00C629A4" w:rsidRDefault="00C629A4" w:rsidP="00C629A4">
      <w:pPr>
        <w:spacing w:after="0" w:line="240" w:lineRule="auto"/>
        <w:jc w:val="center"/>
        <w:rPr>
          <w:b/>
          <w:bCs/>
          <w:sz w:val="32"/>
          <w:szCs w:val="32"/>
          <w:vertAlign w:val="superscript"/>
        </w:rPr>
      </w:pPr>
      <w:r>
        <w:rPr>
          <w:b/>
          <w:bCs/>
          <w:sz w:val="32"/>
          <w:szCs w:val="32"/>
          <w:vertAlign w:val="superscript"/>
        </w:rPr>
        <w:t>Московский государственный институт культуры</w:t>
      </w:r>
    </w:p>
    <w:p w:rsidR="00C629A4" w:rsidRDefault="00C629A4" w:rsidP="00C629A4">
      <w:pPr>
        <w:spacing w:after="0" w:line="240" w:lineRule="auto"/>
        <w:rPr>
          <w:b/>
          <w:bCs/>
        </w:rPr>
      </w:pPr>
    </w:p>
    <w:p w:rsidR="00C629A4" w:rsidRDefault="00C629A4" w:rsidP="00C629A4">
      <w:pPr>
        <w:spacing w:after="0" w:line="240" w:lineRule="auto"/>
        <w:rPr>
          <w:b/>
          <w:bCs/>
        </w:rPr>
      </w:pPr>
    </w:p>
    <w:p w:rsidR="00C629A4" w:rsidRDefault="00C629A4" w:rsidP="00C629A4">
      <w:pPr>
        <w:spacing w:after="0" w:line="240" w:lineRule="auto"/>
        <w:rPr>
          <w:b/>
          <w:bCs/>
        </w:rPr>
      </w:pPr>
    </w:p>
    <w:tbl>
      <w:tblPr>
        <w:tblW w:w="4253" w:type="dxa"/>
        <w:tblInd w:w="5670" w:type="dxa"/>
        <w:tblLook w:val="01E0" w:firstRow="1" w:lastRow="1" w:firstColumn="1" w:lastColumn="1" w:noHBand="0" w:noVBand="0"/>
      </w:tblPr>
      <w:tblGrid>
        <w:gridCol w:w="4253"/>
      </w:tblGrid>
      <w:tr w:rsidR="009118CE" w:rsidTr="004D785C">
        <w:tc>
          <w:tcPr>
            <w:tcW w:w="4253" w:type="dxa"/>
          </w:tcPr>
          <w:p w:rsidR="009118CE" w:rsidRDefault="009118CE" w:rsidP="004D785C">
            <w:pPr>
              <w:spacing w:after="0" w:line="240" w:lineRule="auto"/>
              <w:rPr>
                <w:b/>
                <w:bCs/>
              </w:rPr>
            </w:pPr>
            <w:r>
              <w:rPr>
                <w:b/>
                <w:bCs/>
              </w:rPr>
              <w:t>УТВЕРЖДЕНО</w:t>
            </w:r>
          </w:p>
          <w:p w:rsidR="009118CE" w:rsidRDefault="009118CE" w:rsidP="004D785C">
            <w:pPr>
              <w:spacing w:after="0" w:line="240" w:lineRule="auto"/>
              <w:rPr>
                <w:b/>
                <w:bCs/>
              </w:rPr>
            </w:pPr>
            <w:r>
              <w:rPr>
                <w:b/>
                <w:bCs/>
              </w:rPr>
              <w:t>Председатель УМС</w:t>
            </w:r>
          </w:p>
          <w:p w:rsidR="009118CE" w:rsidRDefault="009118CE" w:rsidP="004D785C">
            <w:pPr>
              <w:spacing w:after="0" w:line="240" w:lineRule="auto"/>
              <w:rPr>
                <w:b/>
                <w:bCs/>
              </w:rPr>
            </w:pPr>
            <w:r>
              <w:rPr>
                <w:b/>
                <w:bCs/>
              </w:rPr>
              <w:t>Театрально-режиссерского факультета</w:t>
            </w:r>
          </w:p>
          <w:p w:rsidR="009118CE" w:rsidRDefault="009118CE" w:rsidP="004D785C">
            <w:pPr>
              <w:spacing w:after="0" w:line="240" w:lineRule="auto"/>
              <w:rPr>
                <w:b/>
                <w:bCs/>
              </w:rPr>
            </w:pPr>
            <w:r>
              <w:rPr>
                <w:b/>
                <w:bCs/>
              </w:rPr>
              <w:t>Королев В.В.</w:t>
            </w:r>
          </w:p>
          <w:p w:rsidR="009118CE" w:rsidRDefault="009118CE" w:rsidP="004D785C">
            <w:pPr>
              <w:spacing w:after="0" w:line="240" w:lineRule="auto"/>
              <w:rPr>
                <w:b/>
                <w:bCs/>
                <w:sz w:val="32"/>
                <w:szCs w:val="32"/>
                <w:vertAlign w:val="superscript"/>
              </w:rPr>
            </w:pPr>
          </w:p>
        </w:tc>
      </w:tr>
    </w:tbl>
    <w:p w:rsidR="00C629A4" w:rsidRDefault="00C629A4" w:rsidP="00C629A4">
      <w:pPr>
        <w:spacing w:after="0" w:line="240" w:lineRule="auto"/>
        <w:ind w:right="27"/>
      </w:pPr>
    </w:p>
    <w:p w:rsidR="00C629A4" w:rsidRDefault="00C629A4" w:rsidP="00C629A4">
      <w:pPr>
        <w:spacing w:after="0" w:line="240" w:lineRule="auto"/>
        <w:ind w:right="27"/>
      </w:pPr>
    </w:p>
    <w:p w:rsidR="00C629A4" w:rsidRDefault="00913517" w:rsidP="00C629A4">
      <w:pPr>
        <w:spacing w:after="0" w:line="240" w:lineRule="auto"/>
        <w:jc w:val="center"/>
        <w:rPr>
          <w:b/>
          <w:bCs/>
          <w:smallCaps/>
        </w:rPr>
      </w:pPr>
      <w:r>
        <w:rPr>
          <w:b/>
          <w:bCs/>
          <w:smallCaps/>
        </w:rPr>
        <w:t>РАБОЧАЯ ПРОГРАММА ДИСЦИПЛИНЫ</w:t>
      </w:r>
    </w:p>
    <w:p w:rsidR="00C629A4" w:rsidRDefault="00C629A4" w:rsidP="00C629A4">
      <w:pPr>
        <w:spacing w:after="0" w:line="240" w:lineRule="auto"/>
        <w:jc w:val="center"/>
        <w:rPr>
          <w:b/>
          <w:bCs/>
          <w:smallCaps/>
        </w:rPr>
      </w:pPr>
    </w:p>
    <w:p w:rsidR="00C629A4" w:rsidRPr="00913517" w:rsidRDefault="00C629A4" w:rsidP="00C629A4">
      <w:pPr>
        <w:spacing w:after="0" w:line="240" w:lineRule="auto"/>
        <w:jc w:val="center"/>
        <w:rPr>
          <w:b/>
          <w:bCs/>
          <w:smallCaps/>
          <w:vertAlign w:val="superscript"/>
        </w:rPr>
      </w:pPr>
      <w:r w:rsidRPr="00913517">
        <w:rPr>
          <w:b/>
          <w:bCs/>
          <w:smallCaps/>
          <w:sz w:val="32"/>
        </w:rPr>
        <w:t>Современные информационные технологии</w:t>
      </w:r>
      <w:r w:rsidRPr="00913517">
        <w:rPr>
          <w:b/>
          <w:bCs/>
          <w:smallCaps/>
        </w:rPr>
        <w:t xml:space="preserve"> </w:t>
      </w:r>
      <w:r w:rsidRPr="00913517">
        <w:rPr>
          <w:b/>
          <w:bCs/>
          <w:smallCaps/>
        </w:rPr>
        <w:br/>
      </w:r>
      <w:r w:rsidRPr="00913517">
        <w:rPr>
          <w:b/>
          <w:bCs/>
          <w:vertAlign w:val="superscript"/>
        </w:rPr>
        <w:t>(наименование дисциплины (модуля)</w:t>
      </w:r>
    </w:p>
    <w:p w:rsidR="00C629A4" w:rsidRPr="00913517" w:rsidRDefault="00C629A4" w:rsidP="00C629A4">
      <w:pPr>
        <w:spacing w:after="0" w:line="240" w:lineRule="auto"/>
        <w:rPr>
          <w:b/>
          <w:bCs/>
        </w:rPr>
      </w:pPr>
    </w:p>
    <w:p w:rsidR="00C629A4" w:rsidRPr="00913517" w:rsidRDefault="00C629A4" w:rsidP="00C629A4">
      <w:pPr>
        <w:spacing w:after="0" w:line="240" w:lineRule="auto"/>
        <w:rPr>
          <w:b/>
          <w:bCs/>
        </w:rPr>
      </w:pPr>
    </w:p>
    <w:p w:rsidR="009118CE" w:rsidRDefault="009118CE" w:rsidP="009118CE">
      <w:pPr>
        <w:spacing w:line="240" w:lineRule="auto"/>
        <w:ind w:firstLine="567"/>
        <w:jc w:val="center"/>
      </w:pPr>
      <w:r>
        <w:t>СПЕЦИАЛЬНОСТЬ</w:t>
      </w:r>
    </w:p>
    <w:p w:rsidR="009118CE" w:rsidRDefault="009118CE" w:rsidP="009118CE">
      <w:pPr>
        <w:spacing w:line="240" w:lineRule="auto"/>
        <w:ind w:firstLine="567"/>
        <w:jc w:val="center"/>
        <w:rPr>
          <w:b/>
          <w:bCs/>
        </w:rPr>
      </w:pPr>
      <w:r>
        <w:rPr>
          <w:b/>
          <w:bCs/>
        </w:rPr>
        <w:t xml:space="preserve">52.05.01 АКТЕРСКОЕ ИСКУССТВО </w:t>
      </w:r>
    </w:p>
    <w:p w:rsidR="009118CE" w:rsidRDefault="009118CE" w:rsidP="009118CE">
      <w:pPr>
        <w:spacing w:line="240" w:lineRule="auto"/>
        <w:ind w:firstLine="567"/>
        <w:jc w:val="center"/>
        <w:rPr>
          <w:bCs/>
        </w:rPr>
      </w:pPr>
    </w:p>
    <w:p w:rsidR="009118CE" w:rsidRDefault="009118CE" w:rsidP="009118CE">
      <w:pPr>
        <w:spacing w:line="240" w:lineRule="auto"/>
        <w:ind w:firstLine="567"/>
        <w:jc w:val="center"/>
      </w:pPr>
      <w:r>
        <w:t>СПЕЦИАЛИЗАЦИЯ</w:t>
      </w:r>
    </w:p>
    <w:p w:rsidR="009118CE" w:rsidRDefault="009118CE" w:rsidP="009118CE">
      <w:pPr>
        <w:spacing w:line="240" w:lineRule="auto"/>
        <w:ind w:firstLine="567"/>
        <w:jc w:val="center"/>
        <w:rPr>
          <w:b/>
        </w:rPr>
      </w:pPr>
      <w:r>
        <w:rPr>
          <w:b/>
        </w:rPr>
        <w:t>АРТИСТ ДРАМАТИЧЕСКОГО ТЕАТРА И КИНО</w:t>
      </w:r>
    </w:p>
    <w:p w:rsidR="009118CE" w:rsidRDefault="009118CE" w:rsidP="009118CE">
      <w:pPr>
        <w:spacing w:line="240" w:lineRule="auto"/>
        <w:ind w:firstLine="567"/>
        <w:jc w:val="center"/>
      </w:pPr>
    </w:p>
    <w:p w:rsidR="009118CE" w:rsidRDefault="009118CE" w:rsidP="009118CE">
      <w:pPr>
        <w:spacing w:line="240" w:lineRule="auto"/>
        <w:ind w:firstLine="567"/>
        <w:jc w:val="center"/>
        <w:rPr>
          <w:b/>
        </w:rPr>
      </w:pPr>
      <w:r>
        <w:t xml:space="preserve">ФОРМА ОБУЧЕНИЯ </w:t>
      </w:r>
    </w:p>
    <w:p w:rsidR="009118CE" w:rsidRDefault="009118CE" w:rsidP="009118CE">
      <w:pPr>
        <w:spacing w:line="240" w:lineRule="auto"/>
        <w:ind w:firstLine="567"/>
        <w:jc w:val="center"/>
        <w:rPr>
          <w:b/>
        </w:rPr>
      </w:pPr>
      <w:r>
        <w:rPr>
          <w:b/>
        </w:rPr>
        <w:t>ОЧНАЯ, ЗАОЧНАЯ</w:t>
      </w:r>
    </w:p>
    <w:p w:rsidR="009118CE" w:rsidRDefault="009118CE" w:rsidP="009118CE">
      <w:pPr>
        <w:spacing w:line="240" w:lineRule="auto"/>
        <w:ind w:firstLine="567"/>
        <w:jc w:val="center"/>
        <w:rPr>
          <w:b/>
        </w:rPr>
      </w:pPr>
    </w:p>
    <w:p w:rsidR="00C629A4" w:rsidRDefault="00C629A4" w:rsidP="00C629A4">
      <w:pPr>
        <w:tabs>
          <w:tab w:val="left" w:pos="708"/>
        </w:tabs>
        <w:spacing w:after="0" w:line="240" w:lineRule="auto"/>
        <w:ind w:left="-142" w:firstLine="142"/>
        <w:jc w:val="center"/>
        <w:rPr>
          <w:b/>
          <w:bCs/>
        </w:rPr>
      </w:pPr>
    </w:p>
    <w:p w:rsidR="00C629A4" w:rsidRDefault="00C629A4" w:rsidP="00C629A4">
      <w:pPr>
        <w:tabs>
          <w:tab w:val="left" w:pos="708"/>
        </w:tabs>
        <w:spacing w:after="0" w:line="240" w:lineRule="auto"/>
        <w:ind w:left="-142" w:firstLine="142"/>
        <w:jc w:val="center"/>
        <w:rPr>
          <w:b/>
          <w:bCs/>
        </w:rPr>
      </w:pPr>
    </w:p>
    <w:p w:rsidR="00C629A4" w:rsidRDefault="00C629A4" w:rsidP="00C629A4">
      <w:pPr>
        <w:tabs>
          <w:tab w:val="left" w:pos="708"/>
        </w:tabs>
        <w:spacing w:after="0" w:line="240" w:lineRule="auto"/>
        <w:ind w:left="-142" w:firstLine="142"/>
        <w:jc w:val="center"/>
        <w:rPr>
          <w:b/>
          <w:bCs/>
        </w:rPr>
      </w:pPr>
    </w:p>
    <w:p w:rsidR="00C629A4" w:rsidRDefault="00C629A4" w:rsidP="00C629A4">
      <w:pPr>
        <w:tabs>
          <w:tab w:val="left" w:pos="708"/>
        </w:tabs>
        <w:spacing w:after="0" w:line="240" w:lineRule="auto"/>
        <w:ind w:left="-142" w:firstLine="142"/>
        <w:jc w:val="center"/>
        <w:rPr>
          <w:b/>
          <w:bCs/>
        </w:rPr>
      </w:pPr>
    </w:p>
    <w:p w:rsidR="00C629A4" w:rsidRDefault="00C629A4" w:rsidP="00C629A4">
      <w:pPr>
        <w:spacing w:after="0" w:line="240" w:lineRule="auto"/>
        <w:jc w:val="center"/>
        <w:rPr>
          <w:i/>
        </w:rPr>
      </w:pPr>
      <w:r>
        <w:rPr>
          <w:i/>
        </w:rPr>
        <w:t>(РПД адаптирована для лиц</w:t>
      </w:r>
    </w:p>
    <w:p w:rsidR="00C629A4" w:rsidRDefault="00C629A4" w:rsidP="00C629A4">
      <w:pPr>
        <w:spacing w:after="0" w:line="240" w:lineRule="auto"/>
        <w:jc w:val="center"/>
        <w:rPr>
          <w:i/>
        </w:rPr>
      </w:pPr>
      <w:r>
        <w:rPr>
          <w:i/>
        </w:rPr>
        <w:t>с ограниченными возможностями</w:t>
      </w:r>
    </w:p>
    <w:p w:rsidR="00C629A4" w:rsidRDefault="00C629A4" w:rsidP="00C629A4">
      <w:pPr>
        <w:spacing w:after="0" w:line="240" w:lineRule="auto"/>
        <w:jc w:val="center"/>
        <w:rPr>
          <w:i/>
        </w:rPr>
      </w:pPr>
      <w:r>
        <w:rPr>
          <w:i/>
        </w:rPr>
        <w:t xml:space="preserve"> здоровья и инвалидов)</w:t>
      </w:r>
    </w:p>
    <w:p w:rsidR="00C629A4" w:rsidRDefault="00C629A4" w:rsidP="00C629A4">
      <w:pPr>
        <w:tabs>
          <w:tab w:val="left" w:pos="708"/>
        </w:tabs>
        <w:spacing w:after="0" w:line="240" w:lineRule="auto"/>
        <w:ind w:left="-142" w:firstLine="142"/>
        <w:jc w:val="center"/>
        <w:rPr>
          <w:b/>
          <w:bCs/>
        </w:rPr>
      </w:pPr>
    </w:p>
    <w:p w:rsidR="00761F8E" w:rsidRDefault="00761F8E">
      <w:pPr>
        <w:sectPr w:rsidR="00761F8E">
          <w:pgSz w:w="11905" w:h="16837"/>
          <w:pgMar w:top="1440" w:right="1440" w:bottom="1440" w:left="1440" w:header="720" w:footer="720" w:gutter="0"/>
          <w:cols w:space="720"/>
        </w:sectPr>
      </w:pPr>
    </w:p>
    <w:p w:rsidR="00913517" w:rsidRDefault="00913517" w:rsidP="00913517">
      <w:pPr>
        <w:spacing w:after="0" w:line="240" w:lineRule="auto"/>
        <w:jc w:val="both"/>
        <w:rPr>
          <w:b/>
        </w:rPr>
      </w:pPr>
      <w:r>
        <w:rPr>
          <w:b/>
        </w:rPr>
        <w:lastRenderedPageBreak/>
        <w:t>1. ЦЕЛИ И ЗАДАЧИ ОСВОЕНИЯ ДИСЦИПЛИНЫ</w:t>
      </w:r>
    </w:p>
    <w:p w:rsidR="00736314" w:rsidRDefault="00736314" w:rsidP="00736314">
      <w:pPr>
        <w:spacing w:after="0" w:line="240" w:lineRule="auto"/>
        <w:jc w:val="both"/>
      </w:pPr>
      <w:r w:rsidRPr="00A21EFA">
        <w:rPr>
          <w:b/>
          <w:i/>
        </w:rPr>
        <w:t>Цель дисциплины</w:t>
      </w:r>
      <w:r>
        <w:t xml:space="preserve">: </w:t>
      </w:r>
      <w:r w:rsidRPr="00765F42">
        <w:t>изучение общей характеристики процессов сбора, передачи, обработки и накопления информации, технических и программных средствах реализации информационных процессов</w:t>
      </w:r>
      <w:r>
        <w:t>.</w:t>
      </w:r>
    </w:p>
    <w:p w:rsidR="00736314" w:rsidRDefault="00736314" w:rsidP="00736314">
      <w:pPr>
        <w:spacing w:after="0" w:line="240" w:lineRule="auto"/>
        <w:jc w:val="both"/>
      </w:pPr>
      <w:r w:rsidRPr="00A21EFA">
        <w:rPr>
          <w:b/>
          <w:i/>
        </w:rPr>
        <w:t>Задачи</w:t>
      </w:r>
      <w:r>
        <w:t>:</w:t>
      </w:r>
    </w:p>
    <w:p w:rsidR="00736314" w:rsidRPr="00765F42" w:rsidRDefault="00736314" w:rsidP="00736314">
      <w:pPr>
        <w:pStyle w:val="a"/>
        <w:numPr>
          <w:ilvl w:val="0"/>
          <w:numId w:val="42"/>
        </w:numPr>
        <w:ind w:left="426"/>
      </w:pPr>
      <w:r w:rsidRPr="00765F42">
        <w:t xml:space="preserve">Формирование у студентов элементов информационной культуры, необходимой для успешной работы по специальности. </w:t>
      </w:r>
    </w:p>
    <w:p w:rsidR="00736314" w:rsidRPr="00765F42" w:rsidRDefault="00736314" w:rsidP="00736314">
      <w:pPr>
        <w:pStyle w:val="a"/>
        <w:numPr>
          <w:ilvl w:val="0"/>
          <w:numId w:val="42"/>
        </w:numPr>
        <w:ind w:left="426"/>
      </w:pPr>
      <w:r w:rsidRPr="00765F42">
        <w:t>Ознакомление студентов с базовыми элементами информатики: основными понятиями, техническими средствами и программным обеспечением персональных компьютеров.</w:t>
      </w:r>
    </w:p>
    <w:p w:rsidR="00736314" w:rsidRDefault="00736314" w:rsidP="00736314">
      <w:pPr>
        <w:spacing w:after="0" w:line="240" w:lineRule="auto"/>
        <w:jc w:val="both"/>
      </w:pPr>
    </w:p>
    <w:p w:rsidR="005B5BFF" w:rsidRDefault="005B5BFF" w:rsidP="005B5BFF">
      <w:pPr>
        <w:pStyle w:val="htmlparagraph"/>
      </w:pPr>
    </w:p>
    <w:p w:rsidR="00913517" w:rsidRDefault="00913517" w:rsidP="00913517">
      <w:pPr>
        <w:spacing w:after="0" w:line="240" w:lineRule="auto"/>
        <w:jc w:val="both"/>
        <w:rPr>
          <w:b/>
        </w:rPr>
      </w:pPr>
      <w:r>
        <w:rPr>
          <w:b/>
        </w:rPr>
        <w:t xml:space="preserve">2. МЕСТО ДИСЦИПЛИНЫ В СТРУКТУРЕ ОПОП ВО </w:t>
      </w:r>
    </w:p>
    <w:p w:rsidR="00913517" w:rsidRDefault="00913517" w:rsidP="00913517">
      <w:pPr>
        <w:tabs>
          <w:tab w:val="left" w:pos="708"/>
        </w:tabs>
        <w:spacing w:after="0" w:line="240" w:lineRule="auto"/>
        <w:jc w:val="both"/>
      </w:pPr>
      <w:bookmarkStart w:id="0" w:name="_Toc4"/>
      <w:r>
        <w:t xml:space="preserve">Дисциплина Современные информационные технологии входит в состав Блока 1 «Дисциплины» и относится </w:t>
      </w:r>
      <w:r w:rsidRPr="00913517">
        <w:t>к обязательной части</w:t>
      </w:r>
      <w:r w:rsidRPr="00284B89">
        <w:rPr>
          <w:i/>
          <w:color w:val="FF0000"/>
        </w:rPr>
        <w:t xml:space="preserve"> </w:t>
      </w:r>
      <w:r>
        <w:t xml:space="preserve">ОПОП по </w:t>
      </w:r>
      <w:r w:rsidR="009118CE">
        <w:t xml:space="preserve">реализуемому </w:t>
      </w:r>
      <w:r>
        <w:t>направлению подготовки.</w:t>
      </w:r>
    </w:p>
    <w:p w:rsidR="00913517" w:rsidRDefault="00913517" w:rsidP="00913517">
      <w:pPr>
        <w:spacing w:after="0" w:line="240" w:lineRule="auto"/>
        <w:jc w:val="both"/>
      </w:pPr>
      <w:r>
        <w:t>Дисциплина Современные информационные технологии изучается в 3-4 семестрах</w:t>
      </w:r>
      <w:r w:rsidR="00601A12">
        <w:t xml:space="preserve"> для очной формы обучения и в 6-7 для заочной.</w:t>
      </w:r>
      <w:r>
        <w:t xml:space="preserve"> Входные знания, умения и компетенции, необходимые для изучения данного курса, формируются в процессе изучения таких дисциплин ОПОП ВО, как: Русский язык и </w:t>
      </w:r>
      <w:proofErr w:type="spellStart"/>
      <w:r>
        <w:t>кльтура</w:t>
      </w:r>
      <w:proofErr w:type="spellEnd"/>
      <w:r>
        <w:t xml:space="preserve"> речи, а также таких предметах общеобразовательного цикла, как «Информатика». В результате освоения дисциплины формируются знания, умения и навыки, необходимые для изучения ряда дисциплин и прохождения практик и процедуры ГИА.</w:t>
      </w:r>
    </w:p>
    <w:p w:rsidR="00913517" w:rsidRDefault="00913517" w:rsidP="00913517">
      <w:pPr>
        <w:spacing w:after="0" w:line="240" w:lineRule="auto"/>
        <w:jc w:val="both"/>
      </w:pPr>
      <w:r>
        <w:t>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bookmarkEnd w:id="0"/>
    <w:p w:rsidR="00913517" w:rsidRDefault="00913517">
      <w:pPr>
        <w:pStyle w:val="htmlparagraph"/>
      </w:pPr>
    </w:p>
    <w:p w:rsidR="00913517" w:rsidRDefault="00913517" w:rsidP="00913517">
      <w:pPr>
        <w:widowControl w:val="0"/>
        <w:spacing w:after="0" w:line="240" w:lineRule="auto"/>
        <w:contextualSpacing/>
        <w:jc w:val="both"/>
        <w:rPr>
          <w:b/>
        </w:rPr>
      </w:pPr>
      <w:r>
        <w:rPr>
          <w:b/>
        </w:rPr>
        <w:t>3.</w:t>
      </w:r>
      <w:r>
        <w:rPr>
          <w:i/>
        </w:rPr>
        <w:t xml:space="preserve"> </w:t>
      </w:r>
      <w:r>
        <w:rPr>
          <w:b/>
        </w:rPr>
        <w:t>КОМПЕТЕНЦИИ ОБУЧАЮЩЕГОСЯ, ФОРМИРУЕМЫЕ В РЕЗУЛЬТАТЕ ОСВОЕНИЯ ДИСЦИПЛИНЫ</w:t>
      </w:r>
    </w:p>
    <w:p w:rsidR="00913517" w:rsidRDefault="00913517">
      <w:pPr>
        <w:pStyle w:val="htmlparagraph"/>
      </w:pPr>
    </w:p>
    <w:p w:rsidR="00761F8E" w:rsidRDefault="00C629A4">
      <w:pPr>
        <w:pStyle w:val="htmlparagraph"/>
      </w:pPr>
      <w:r>
        <w:t>В результате освоения учебной дисциплины «Информатика и информационные технологии» у выпускника должны быть сформированы компетенции:</w:t>
      </w:r>
    </w:p>
    <w:tbl>
      <w:tblPr>
        <w:tblStyle w:val="table"/>
        <w:tblW w:w="9113" w:type="dxa"/>
        <w:tblInd w:w="100" w:type="dxa"/>
        <w:tblLook w:val="04A0" w:firstRow="1" w:lastRow="0" w:firstColumn="1" w:lastColumn="0" w:noHBand="0" w:noVBand="1"/>
      </w:tblPr>
      <w:tblGrid>
        <w:gridCol w:w="2437"/>
        <w:gridCol w:w="2849"/>
        <w:gridCol w:w="3827"/>
      </w:tblGrid>
      <w:tr w:rsidR="005B5BFF" w:rsidTr="005B5BFF">
        <w:trPr>
          <w:trHeight w:val="576"/>
        </w:trPr>
        <w:tc>
          <w:tcPr>
            <w:tcW w:w="2437" w:type="dxa"/>
          </w:tcPr>
          <w:p w:rsidR="005B5BFF" w:rsidRDefault="005B5BFF" w:rsidP="005B5BFF">
            <w:pPr>
              <w:spacing w:after="0" w:line="240" w:lineRule="auto"/>
              <w:jc w:val="both"/>
              <w:rPr>
                <w:rFonts w:eastAsia="Calibri"/>
                <w:b/>
              </w:rPr>
            </w:pPr>
            <w:r>
              <w:rPr>
                <w:rFonts w:eastAsia="Calibri"/>
                <w:b/>
              </w:rPr>
              <w:t>Компетенция (код и наименование)</w:t>
            </w:r>
          </w:p>
        </w:tc>
        <w:tc>
          <w:tcPr>
            <w:tcW w:w="2849" w:type="dxa"/>
          </w:tcPr>
          <w:p w:rsidR="005B5BFF" w:rsidRPr="001C14E4" w:rsidRDefault="005B5BFF" w:rsidP="005B5BFF">
            <w:pPr>
              <w:spacing w:after="0" w:line="240" w:lineRule="auto"/>
              <w:jc w:val="both"/>
              <w:rPr>
                <w:rFonts w:eastAsia="Calibri"/>
                <w:b/>
              </w:rPr>
            </w:pPr>
            <w:r w:rsidRPr="001C14E4">
              <w:rPr>
                <w:rFonts w:eastAsia="Calibri"/>
                <w:b/>
              </w:rPr>
              <w:t>Индикаторы</w:t>
            </w:r>
          </w:p>
          <w:p w:rsidR="005B5BFF" w:rsidRDefault="005B5BFF" w:rsidP="00913517">
            <w:pPr>
              <w:spacing w:after="0" w:line="240" w:lineRule="auto"/>
              <w:jc w:val="both"/>
              <w:rPr>
                <w:rFonts w:eastAsia="Calibri"/>
                <w:b/>
              </w:rPr>
            </w:pPr>
            <w:r w:rsidRPr="001C14E4">
              <w:rPr>
                <w:rFonts w:eastAsia="Calibri"/>
                <w:b/>
              </w:rPr>
              <w:t>компетенций</w:t>
            </w:r>
          </w:p>
        </w:tc>
        <w:tc>
          <w:tcPr>
            <w:tcW w:w="3827" w:type="dxa"/>
          </w:tcPr>
          <w:p w:rsidR="005B5BFF" w:rsidRDefault="005B5BFF" w:rsidP="005B5BFF">
            <w:pPr>
              <w:spacing w:after="0" w:line="240" w:lineRule="auto"/>
              <w:jc w:val="both"/>
              <w:rPr>
                <w:rFonts w:eastAsia="Calibri"/>
                <w:b/>
              </w:rPr>
            </w:pPr>
            <w:r>
              <w:rPr>
                <w:rFonts w:eastAsia="Calibri"/>
                <w:b/>
              </w:rPr>
              <w:t>Результаты обучения</w:t>
            </w:r>
          </w:p>
        </w:tc>
      </w:tr>
      <w:tr w:rsidR="009118CE" w:rsidTr="009118CE">
        <w:tc>
          <w:tcPr>
            <w:tcW w:w="2437" w:type="dxa"/>
            <w:tcBorders>
              <w:top w:val="single" w:sz="6" w:space="0" w:color="000000"/>
              <w:left w:val="single" w:sz="6" w:space="0" w:color="000000"/>
              <w:bottom w:val="single" w:sz="6" w:space="0" w:color="000000"/>
              <w:right w:val="single" w:sz="6" w:space="0" w:color="000000"/>
            </w:tcBorders>
            <w:shd w:val="clear" w:color="auto" w:fill="auto"/>
          </w:tcPr>
          <w:p w:rsidR="009118CE" w:rsidRPr="009118CE" w:rsidRDefault="009118CE" w:rsidP="009118CE">
            <w:pPr>
              <w:rPr>
                <w:b/>
                <w:color w:val="000000"/>
                <w:sz w:val="22"/>
                <w:szCs w:val="22"/>
              </w:rPr>
            </w:pPr>
            <w:r w:rsidRPr="009118CE">
              <w:rPr>
                <w:b/>
                <w:color w:val="000000"/>
                <w:sz w:val="22"/>
                <w:szCs w:val="22"/>
              </w:rPr>
              <w:t>ОПК-3</w:t>
            </w:r>
          </w:p>
          <w:p w:rsidR="009118CE" w:rsidRPr="009118CE" w:rsidRDefault="009118CE" w:rsidP="009118CE">
            <w:pPr>
              <w:rPr>
                <w:sz w:val="22"/>
                <w:szCs w:val="22"/>
              </w:rPr>
            </w:pPr>
            <w:r w:rsidRPr="009118CE">
              <w:rPr>
                <w:sz w:val="22"/>
                <w:szCs w:val="22"/>
              </w:rPr>
              <w:t>Способен понимать принципы работы современных информационных технологий и использовать их для решения задач профессиональной деятельности</w:t>
            </w:r>
          </w:p>
        </w:tc>
        <w:tc>
          <w:tcPr>
            <w:tcW w:w="2849" w:type="dxa"/>
            <w:tcBorders>
              <w:top w:val="single" w:sz="4" w:space="0" w:color="000000"/>
              <w:left w:val="single" w:sz="4" w:space="0" w:color="000000"/>
              <w:bottom w:val="single" w:sz="4" w:space="0" w:color="000000"/>
            </w:tcBorders>
          </w:tcPr>
          <w:p w:rsidR="009118CE" w:rsidRPr="009118CE" w:rsidRDefault="009118CE" w:rsidP="009118CE">
            <w:pPr>
              <w:pStyle w:val="Style4"/>
              <w:tabs>
                <w:tab w:val="left" w:pos="-36"/>
                <w:tab w:val="left" w:pos="0"/>
                <w:tab w:val="left" w:pos="176"/>
              </w:tabs>
              <w:spacing w:line="240" w:lineRule="auto"/>
              <w:ind w:firstLine="0"/>
              <w:rPr>
                <w:sz w:val="22"/>
                <w:szCs w:val="22"/>
              </w:rPr>
            </w:pPr>
            <w:r w:rsidRPr="009118CE">
              <w:rPr>
                <w:sz w:val="22"/>
                <w:szCs w:val="22"/>
              </w:rPr>
              <w:t>ОПК-3.1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9118CE" w:rsidRPr="009118CE" w:rsidRDefault="009118CE" w:rsidP="009118CE">
            <w:pPr>
              <w:pStyle w:val="Style4"/>
              <w:tabs>
                <w:tab w:val="left" w:pos="-36"/>
                <w:tab w:val="left" w:pos="0"/>
                <w:tab w:val="left" w:pos="176"/>
              </w:tabs>
              <w:spacing w:line="240" w:lineRule="auto"/>
              <w:ind w:firstLine="0"/>
              <w:rPr>
                <w:sz w:val="22"/>
                <w:szCs w:val="22"/>
              </w:rPr>
            </w:pPr>
            <w:r w:rsidRPr="009118CE">
              <w:rPr>
                <w:sz w:val="22"/>
                <w:szCs w:val="22"/>
              </w:rPr>
              <w:t>ОПК-3.2 Использует принцип работы современных информационных технологий и применяет их для решения задач профессиональной деятельности</w:t>
            </w:r>
          </w:p>
        </w:tc>
        <w:tc>
          <w:tcPr>
            <w:tcW w:w="3827" w:type="dxa"/>
            <w:shd w:val="clear" w:color="auto" w:fill="auto"/>
          </w:tcPr>
          <w:p w:rsidR="009118CE" w:rsidRPr="009118CE" w:rsidRDefault="009118CE" w:rsidP="009118CE">
            <w:pPr>
              <w:rPr>
                <w:b/>
                <w:sz w:val="22"/>
                <w:szCs w:val="22"/>
              </w:rPr>
            </w:pPr>
            <w:r w:rsidRPr="009118CE">
              <w:rPr>
                <w:b/>
                <w:sz w:val="22"/>
                <w:szCs w:val="22"/>
              </w:rPr>
              <w:t>Знать:</w:t>
            </w:r>
          </w:p>
          <w:p w:rsidR="009118CE" w:rsidRPr="009118CE" w:rsidRDefault="009118CE" w:rsidP="009118CE">
            <w:pPr>
              <w:rPr>
                <w:sz w:val="22"/>
                <w:szCs w:val="22"/>
              </w:rPr>
            </w:pPr>
            <w:r w:rsidRPr="009118CE">
              <w:rPr>
                <w:sz w:val="22"/>
                <w:szCs w:val="22"/>
              </w:rPr>
              <w:t>Основные понятия, виды, свойства измерения и кодирования информации; стандарты государственных требований о защите информации.</w:t>
            </w:r>
          </w:p>
          <w:p w:rsidR="009118CE" w:rsidRPr="009118CE" w:rsidRDefault="009118CE" w:rsidP="009118CE">
            <w:pPr>
              <w:rPr>
                <w:sz w:val="22"/>
                <w:szCs w:val="22"/>
              </w:rPr>
            </w:pPr>
            <w:r w:rsidRPr="009118CE">
              <w:rPr>
                <w:b/>
                <w:sz w:val="22"/>
                <w:szCs w:val="22"/>
              </w:rPr>
              <w:t>Уметь</w:t>
            </w:r>
            <w:r w:rsidRPr="009118CE">
              <w:rPr>
                <w:sz w:val="22"/>
                <w:szCs w:val="22"/>
              </w:rPr>
              <w:t xml:space="preserve">: </w:t>
            </w:r>
          </w:p>
          <w:p w:rsidR="009118CE" w:rsidRPr="009118CE" w:rsidRDefault="009118CE" w:rsidP="009118CE">
            <w:pPr>
              <w:rPr>
                <w:sz w:val="22"/>
                <w:szCs w:val="22"/>
              </w:rPr>
            </w:pPr>
            <w:r w:rsidRPr="009118CE">
              <w:rPr>
                <w:sz w:val="22"/>
                <w:szCs w:val="22"/>
              </w:rPr>
              <w:t>Характеризовать процессы сбора, хранения и передачи информации; классифицировать носители информации</w:t>
            </w:r>
          </w:p>
          <w:p w:rsidR="009118CE" w:rsidRPr="009118CE" w:rsidRDefault="009118CE" w:rsidP="009118CE">
            <w:pPr>
              <w:rPr>
                <w:sz w:val="22"/>
                <w:szCs w:val="22"/>
              </w:rPr>
            </w:pPr>
            <w:r w:rsidRPr="009118CE">
              <w:rPr>
                <w:sz w:val="22"/>
                <w:szCs w:val="22"/>
              </w:rPr>
              <w:t>Владеть:</w:t>
            </w:r>
          </w:p>
          <w:p w:rsidR="009118CE" w:rsidRPr="009118CE" w:rsidRDefault="009118CE" w:rsidP="009118CE">
            <w:pPr>
              <w:rPr>
                <w:sz w:val="22"/>
                <w:szCs w:val="22"/>
              </w:rPr>
            </w:pPr>
            <w:r w:rsidRPr="009118CE">
              <w:rPr>
                <w:sz w:val="22"/>
                <w:szCs w:val="22"/>
              </w:rPr>
              <w:lastRenderedPageBreak/>
              <w:t>Методами и средствами защиты информации; основами обеспечения защиты информации в соответствии с государственными требованиями</w:t>
            </w:r>
          </w:p>
        </w:tc>
      </w:tr>
    </w:tbl>
    <w:p w:rsidR="00761F8E" w:rsidRDefault="00761F8E"/>
    <w:p w:rsidR="00761F8E" w:rsidRDefault="00C629A4">
      <w:r>
        <w:t>В результате освоения учебной дисциплины «</w:t>
      </w:r>
      <w:r w:rsidR="00B16608">
        <w:t>Современные</w:t>
      </w:r>
      <w:r>
        <w:t xml:space="preserve"> информационные технологии» обучающийся должен:</w:t>
      </w:r>
    </w:p>
    <w:p w:rsidR="00BC7C7C" w:rsidRPr="00D36B60" w:rsidRDefault="00BC7C7C" w:rsidP="00BC7C7C">
      <w:pPr>
        <w:spacing w:after="0" w:line="240" w:lineRule="auto"/>
        <w:jc w:val="both"/>
        <w:rPr>
          <w:bCs/>
          <w:spacing w:val="-4"/>
        </w:rPr>
      </w:pPr>
      <w:r w:rsidRPr="00A21EFA">
        <w:rPr>
          <w:b/>
          <w:bCs/>
          <w:i/>
          <w:spacing w:val="-4"/>
        </w:rPr>
        <w:t>Знать:</w:t>
      </w:r>
      <w:r w:rsidRPr="00F56A4C">
        <w:rPr>
          <w:bCs/>
          <w:spacing w:val="-4"/>
        </w:rPr>
        <w:t xml:space="preserve"> </w:t>
      </w:r>
      <w:r w:rsidRPr="00D36B60">
        <w:rPr>
          <w:bCs/>
          <w:spacing w:val="-4"/>
        </w:rPr>
        <w:t xml:space="preserve">специализированную основную литературу по вопросам </w:t>
      </w:r>
      <w:r>
        <w:rPr>
          <w:bCs/>
          <w:spacing w:val="-4"/>
        </w:rPr>
        <w:t>современных информационных технологий</w:t>
      </w:r>
    </w:p>
    <w:p w:rsidR="00BC7C7C" w:rsidRPr="00D36B60" w:rsidRDefault="00BC7C7C" w:rsidP="00BC7C7C">
      <w:pPr>
        <w:spacing w:after="0" w:line="240" w:lineRule="auto"/>
        <w:jc w:val="both"/>
        <w:rPr>
          <w:bCs/>
          <w:spacing w:val="-4"/>
        </w:rPr>
      </w:pPr>
      <w:r w:rsidRPr="00A21EFA">
        <w:rPr>
          <w:b/>
          <w:bCs/>
          <w:i/>
          <w:spacing w:val="-4"/>
        </w:rPr>
        <w:t>Уметь:</w:t>
      </w:r>
      <w:r>
        <w:rPr>
          <w:bCs/>
          <w:spacing w:val="-4"/>
        </w:rPr>
        <w:t xml:space="preserve"> </w:t>
      </w:r>
      <w:r w:rsidRPr="00F56A4C">
        <w:rPr>
          <w:bCs/>
          <w:spacing w:val="-4"/>
        </w:rPr>
        <w:t>обрабатывать широкий объём информации;</w:t>
      </w:r>
      <w:r>
        <w:rPr>
          <w:bCs/>
          <w:spacing w:val="-4"/>
        </w:rPr>
        <w:t xml:space="preserve"> </w:t>
      </w:r>
      <w:r w:rsidRPr="00D36B60">
        <w:rPr>
          <w:bCs/>
          <w:spacing w:val="-4"/>
        </w:rPr>
        <w:t>структурировать и классифицировать теоретический материал.</w:t>
      </w:r>
    </w:p>
    <w:p w:rsidR="00BC7C7C" w:rsidRDefault="00BC7C7C" w:rsidP="00BC7C7C">
      <w:pPr>
        <w:spacing w:after="0" w:line="240" w:lineRule="auto"/>
        <w:jc w:val="both"/>
      </w:pPr>
      <w:r w:rsidRPr="00A21EFA">
        <w:rPr>
          <w:b/>
          <w:bCs/>
          <w:i/>
          <w:spacing w:val="-4"/>
        </w:rPr>
        <w:t>Владеть:</w:t>
      </w:r>
      <w:r>
        <w:rPr>
          <w:bCs/>
          <w:spacing w:val="-4"/>
        </w:rPr>
        <w:t xml:space="preserve"> </w:t>
      </w:r>
      <w:r w:rsidRPr="00D36B60">
        <w:rPr>
          <w:bCs/>
          <w:spacing w:val="-4"/>
        </w:rPr>
        <w:t>персональным компьютером и программами, позволяющие обрабатывать информацию</w:t>
      </w:r>
    </w:p>
    <w:p w:rsidR="00BC7C7C" w:rsidRDefault="00BC7C7C" w:rsidP="00BC7C7C">
      <w:pPr>
        <w:pStyle w:val="1"/>
        <w:jc w:val="left"/>
      </w:pPr>
      <w:r>
        <w:rPr>
          <w:i/>
          <w:sz w:val="24"/>
          <w:szCs w:val="24"/>
        </w:rPr>
        <w:t xml:space="preserve">4. </w:t>
      </w:r>
      <w:r>
        <w:rPr>
          <w:sz w:val="24"/>
          <w:szCs w:val="24"/>
        </w:rPr>
        <w:t>СТРУКТУРА И СОДЕРЖАНИЕ ДИСЦИПЛИНЫ</w:t>
      </w:r>
    </w:p>
    <w:p w:rsidR="00BC7C7C" w:rsidRDefault="00BC7C7C" w:rsidP="00BC7C7C">
      <w:pPr>
        <w:spacing w:after="0" w:line="240" w:lineRule="auto"/>
        <w:jc w:val="both"/>
        <w:rPr>
          <w:b/>
          <w:i/>
        </w:rPr>
      </w:pPr>
      <w:r>
        <w:rPr>
          <w:b/>
          <w:i/>
        </w:rPr>
        <w:t xml:space="preserve">4.1 Объем дисциплины </w:t>
      </w:r>
    </w:p>
    <w:p w:rsidR="00BC7C7C" w:rsidRDefault="00BC7C7C" w:rsidP="00BC7C7C">
      <w:pPr>
        <w:spacing w:after="0" w:line="240" w:lineRule="auto"/>
        <w:jc w:val="both"/>
      </w:pPr>
      <w:r>
        <w:t xml:space="preserve">Объем (общая трудоемкость) дисциплины Современные информационные технологии составляет </w:t>
      </w:r>
      <w:r w:rsidR="0065229E">
        <w:t xml:space="preserve">4 </w:t>
      </w:r>
      <w:proofErr w:type="spellStart"/>
      <w:r>
        <w:t>зе</w:t>
      </w:r>
      <w:proofErr w:type="spellEnd"/>
      <w:r>
        <w:t xml:space="preserve">, </w:t>
      </w:r>
      <w:r w:rsidR="0065229E">
        <w:t>144</w:t>
      </w:r>
      <w:r>
        <w:t xml:space="preserve"> акад. часов, из них</w:t>
      </w:r>
      <w:r w:rsidR="00855EC5">
        <w:t xml:space="preserve"> на очной форме обучения</w:t>
      </w:r>
      <w:r>
        <w:t xml:space="preserve"> контактных</w:t>
      </w:r>
      <w:r w:rsidR="00855EC5">
        <w:t>:</w:t>
      </w:r>
      <w:r>
        <w:t xml:space="preserve"> </w:t>
      </w:r>
      <w:r w:rsidR="0065229E">
        <w:t>68</w:t>
      </w:r>
      <w:r>
        <w:t xml:space="preserve"> </w:t>
      </w:r>
      <w:proofErr w:type="spellStart"/>
      <w:r>
        <w:t>акад.ч</w:t>
      </w:r>
      <w:proofErr w:type="spellEnd"/>
      <w:r>
        <w:t xml:space="preserve">., СРС </w:t>
      </w:r>
      <w:r w:rsidR="00141DD9">
        <w:t>40</w:t>
      </w:r>
      <w:r>
        <w:t xml:space="preserve"> </w:t>
      </w:r>
      <w:proofErr w:type="spellStart"/>
      <w:r>
        <w:t>акад.ч</w:t>
      </w:r>
      <w:proofErr w:type="spellEnd"/>
      <w:r>
        <w:t xml:space="preserve">., формы контроля </w:t>
      </w:r>
      <w:r w:rsidR="0065229E">
        <w:t>экзамен (</w:t>
      </w:r>
      <w:r w:rsidR="00141DD9">
        <w:t>36</w:t>
      </w:r>
      <w:r w:rsidR="0065229E">
        <w:t xml:space="preserve"> </w:t>
      </w:r>
      <w:proofErr w:type="spellStart"/>
      <w:r w:rsidR="0065229E">
        <w:t>ак</w:t>
      </w:r>
      <w:proofErr w:type="spellEnd"/>
      <w:r w:rsidR="0065229E">
        <w:t xml:space="preserve"> ч контроль)</w:t>
      </w:r>
      <w:r w:rsidR="00855EC5">
        <w:t xml:space="preserve">; на заочной форме обучения контактных: 12 </w:t>
      </w:r>
      <w:proofErr w:type="spellStart"/>
      <w:r w:rsidR="00855EC5">
        <w:t>акад.ч</w:t>
      </w:r>
      <w:proofErr w:type="spellEnd"/>
      <w:r w:rsidR="00855EC5">
        <w:t>., СРС 1</w:t>
      </w:r>
      <w:r w:rsidR="00141DD9">
        <w:t>05</w:t>
      </w:r>
      <w:r w:rsidR="00855EC5">
        <w:t xml:space="preserve"> </w:t>
      </w:r>
      <w:proofErr w:type="spellStart"/>
      <w:r w:rsidR="00855EC5">
        <w:t>акад.ч</w:t>
      </w:r>
      <w:proofErr w:type="spellEnd"/>
      <w:r w:rsidR="00855EC5">
        <w:t>., формы контроля экзамен (</w:t>
      </w:r>
      <w:r w:rsidR="00141DD9">
        <w:t>27</w:t>
      </w:r>
      <w:r w:rsidR="00855EC5">
        <w:t>ак ч контроль).</w:t>
      </w:r>
    </w:p>
    <w:p w:rsidR="00A300B2" w:rsidRPr="007532F9" w:rsidRDefault="00A300B2" w:rsidP="007532F9">
      <w:pPr>
        <w:pStyle w:val="1"/>
        <w:jc w:val="right"/>
        <w:rPr>
          <w:b w:val="0"/>
          <w:i/>
          <w:sz w:val="24"/>
        </w:rPr>
      </w:pPr>
      <w:r w:rsidRPr="007532F9">
        <w:rPr>
          <w:b w:val="0"/>
          <w:i/>
          <w:sz w:val="24"/>
        </w:rPr>
        <w:t>Очное отделение</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3260"/>
        <w:gridCol w:w="567"/>
        <w:gridCol w:w="709"/>
        <w:gridCol w:w="708"/>
        <w:gridCol w:w="851"/>
        <w:gridCol w:w="2976"/>
      </w:tblGrid>
      <w:tr w:rsidR="007532F9" w:rsidTr="000C65B4">
        <w:trPr>
          <w:trHeight w:val="1312"/>
          <w:jc w:val="center"/>
        </w:trPr>
        <w:tc>
          <w:tcPr>
            <w:tcW w:w="563" w:type="dxa"/>
            <w:vMerge w:val="restart"/>
            <w:vAlign w:val="center"/>
          </w:tcPr>
          <w:p w:rsidR="007532F9" w:rsidRDefault="007532F9" w:rsidP="000C65B4">
            <w:pPr>
              <w:tabs>
                <w:tab w:val="left" w:pos="708"/>
              </w:tabs>
              <w:spacing w:after="0" w:line="240" w:lineRule="auto"/>
              <w:jc w:val="both"/>
              <w:rPr>
                <w:bCs/>
              </w:rPr>
            </w:pPr>
            <w:r>
              <w:rPr>
                <w:bCs/>
              </w:rPr>
              <w:t>№</w:t>
            </w:r>
          </w:p>
          <w:p w:rsidR="007532F9" w:rsidRDefault="007532F9" w:rsidP="000C65B4">
            <w:pPr>
              <w:tabs>
                <w:tab w:val="left" w:pos="708"/>
              </w:tabs>
              <w:spacing w:after="0" w:line="240" w:lineRule="auto"/>
              <w:jc w:val="both"/>
              <w:rPr>
                <w:bCs/>
              </w:rPr>
            </w:pPr>
            <w:r>
              <w:rPr>
                <w:bCs/>
              </w:rPr>
              <w:t>п/п</w:t>
            </w:r>
          </w:p>
        </w:tc>
        <w:tc>
          <w:tcPr>
            <w:tcW w:w="3260" w:type="dxa"/>
            <w:vMerge w:val="restart"/>
            <w:tcMar>
              <w:top w:w="28" w:type="dxa"/>
              <w:left w:w="17" w:type="dxa"/>
              <w:bottom w:w="0" w:type="dxa"/>
              <w:right w:w="17" w:type="dxa"/>
            </w:tcMar>
            <w:vAlign w:val="center"/>
          </w:tcPr>
          <w:p w:rsidR="007532F9" w:rsidRDefault="007532F9" w:rsidP="000C65B4">
            <w:pPr>
              <w:tabs>
                <w:tab w:val="left" w:pos="708"/>
              </w:tabs>
              <w:spacing w:before="660" w:after="660" w:line="240" w:lineRule="auto"/>
              <w:jc w:val="both"/>
              <w:rPr>
                <w:bCs/>
                <w:sz w:val="20"/>
                <w:szCs w:val="20"/>
              </w:rPr>
            </w:pPr>
            <w:r>
              <w:rPr>
                <w:bCs/>
                <w:sz w:val="20"/>
                <w:szCs w:val="20"/>
              </w:rPr>
              <w:t>Тема/Раздел</w:t>
            </w:r>
            <w:r>
              <w:rPr>
                <w:bCs/>
                <w:sz w:val="20"/>
                <w:szCs w:val="20"/>
              </w:rPr>
              <w:br/>
              <w:t>дисциплины</w:t>
            </w:r>
          </w:p>
        </w:tc>
        <w:tc>
          <w:tcPr>
            <w:tcW w:w="567" w:type="dxa"/>
            <w:vMerge w:val="restart"/>
            <w:textDirection w:val="btLr"/>
            <w:vAlign w:val="center"/>
          </w:tcPr>
          <w:p w:rsidR="007532F9" w:rsidRDefault="007532F9" w:rsidP="000C65B4">
            <w:pPr>
              <w:tabs>
                <w:tab w:val="left" w:pos="708"/>
              </w:tabs>
              <w:spacing w:after="0" w:line="240" w:lineRule="auto"/>
              <w:ind w:right="113"/>
              <w:jc w:val="both"/>
              <w:rPr>
                <w:bCs/>
              </w:rPr>
            </w:pPr>
            <w:r>
              <w:rPr>
                <w:bCs/>
              </w:rPr>
              <w:t>Семестр</w:t>
            </w:r>
          </w:p>
        </w:tc>
        <w:tc>
          <w:tcPr>
            <w:tcW w:w="2268" w:type="dxa"/>
            <w:gridSpan w:val="3"/>
            <w:vAlign w:val="center"/>
          </w:tcPr>
          <w:p w:rsidR="007532F9" w:rsidRDefault="007532F9" w:rsidP="000C65B4">
            <w:pPr>
              <w:tabs>
                <w:tab w:val="left" w:pos="708"/>
              </w:tabs>
              <w:spacing w:after="0" w:line="240" w:lineRule="auto"/>
              <w:jc w:val="both"/>
              <w:rPr>
                <w:bCs/>
                <w:sz w:val="20"/>
                <w:szCs w:val="20"/>
              </w:rPr>
            </w:pPr>
            <w:r>
              <w:rPr>
                <w:bCs/>
                <w:sz w:val="20"/>
                <w:szCs w:val="20"/>
              </w:rPr>
              <w:t>Виды учебной работы*, включая самостоятельную работу студентов</w:t>
            </w:r>
            <w:r>
              <w:rPr>
                <w:bCs/>
                <w:sz w:val="20"/>
                <w:szCs w:val="20"/>
              </w:rPr>
              <w:br/>
              <w:t>и трудоемкость (в часах)/ с  указанием занятий, проводимых в интерактивных формах</w:t>
            </w:r>
          </w:p>
        </w:tc>
        <w:tc>
          <w:tcPr>
            <w:tcW w:w="2976" w:type="dxa"/>
            <w:vMerge w:val="restart"/>
            <w:vAlign w:val="center"/>
          </w:tcPr>
          <w:p w:rsidR="007532F9" w:rsidRDefault="007532F9" w:rsidP="000C65B4">
            <w:pPr>
              <w:tabs>
                <w:tab w:val="left" w:pos="0"/>
              </w:tabs>
              <w:spacing w:after="0" w:line="240" w:lineRule="auto"/>
              <w:jc w:val="both"/>
              <w:rPr>
                <w:bCs/>
                <w:i/>
                <w:sz w:val="20"/>
                <w:szCs w:val="20"/>
              </w:rPr>
            </w:pPr>
            <w:r>
              <w:rPr>
                <w:bCs/>
                <w:sz w:val="20"/>
                <w:szCs w:val="20"/>
              </w:rPr>
              <w:t xml:space="preserve">Формы текущего контроля успеваемости </w:t>
            </w:r>
            <w:r>
              <w:rPr>
                <w:bCs/>
                <w:i/>
                <w:sz w:val="20"/>
                <w:szCs w:val="20"/>
              </w:rPr>
              <w:t>(по неделям семестра)</w:t>
            </w:r>
          </w:p>
          <w:p w:rsidR="007532F9" w:rsidRDefault="007532F9" w:rsidP="000C65B4">
            <w:pPr>
              <w:tabs>
                <w:tab w:val="left" w:pos="708"/>
              </w:tabs>
              <w:spacing w:after="0" w:line="240" w:lineRule="auto"/>
              <w:jc w:val="both"/>
              <w:rPr>
                <w:bCs/>
                <w:i/>
              </w:rPr>
            </w:pPr>
            <w:r>
              <w:rPr>
                <w:bCs/>
                <w:sz w:val="20"/>
                <w:szCs w:val="20"/>
              </w:rPr>
              <w:t xml:space="preserve">Форма промежуточной аттестации </w:t>
            </w:r>
            <w:r>
              <w:rPr>
                <w:bCs/>
                <w:i/>
                <w:sz w:val="20"/>
                <w:szCs w:val="20"/>
              </w:rPr>
              <w:t>(по семестрам</w:t>
            </w:r>
            <w:r>
              <w:rPr>
                <w:bCs/>
                <w:i/>
              </w:rPr>
              <w:t>)</w:t>
            </w:r>
          </w:p>
        </w:tc>
      </w:tr>
      <w:tr w:rsidR="007532F9" w:rsidTr="000C65B4">
        <w:trPr>
          <w:cantSplit/>
          <w:trHeight w:val="1543"/>
          <w:jc w:val="center"/>
        </w:trPr>
        <w:tc>
          <w:tcPr>
            <w:tcW w:w="563" w:type="dxa"/>
            <w:vMerge/>
          </w:tcPr>
          <w:p w:rsidR="007532F9" w:rsidRDefault="007532F9" w:rsidP="000C65B4">
            <w:pPr>
              <w:tabs>
                <w:tab w:val="left" w:pos="708"/>
              </w:tabs>
              <w:spacing w:after="0" w:line="240" w:lineRule="auto"/>
              <w:jc w:val="both"/>
            </w:pPr>
          </w:p>
        </w:tc>
        <w:tc>
          <w:tcPr>
            <w:tcW w:w="3260" w:type="dxa"/>
            <w:vMerge/>
          </w:tcPr>
          <w:p w:rsidR="007532F9" w:rsidRDefault="007532F9" w:rsidP="000C65B4">
            <w:pPr>
              <w:tabs>
                <w:tab w:val="left" w:pos="708"/>
              </w:tabs>
              <w:spacing w:after="0" w:line="240" w:lineRule="auto"/>
              <w:jc w:val="both"/>
            </w:pPr>
          </w:p>
        </w:tc>
        <w:tc>
          <w:tcPr>
            <w:tcW w:w="567" w:type="dxa"/>
            <w:vMerge/>
          </w:tcPr>
          <w:p w:rsidR="007532F9" w:rsidRDefault="007532F9" w:rsidP="000C65B4">
            <w:pPr>
              <w:tabs>
                <w:tab w:val="left" w:pos="708"/>
              </w:tabs>
              <w:spacing w:after="0" w:line="240" w:lineRule="auto"/>
              <w:jc w:val="both"/>
            </w:pPr>
          </w:p>
        </w:tc>
        <w:tc>
          <w:tcPr>
            <w:tcW w:w="709" w:type="dxa"/>
            <w:textDirection w:val="btLr"/>
          </w:tcPr>
          <w:p w:rsidR="007532F9" w:rsidRDefault="007532F9" w:rsidP="000C65B4">
            <w:pPr>
              <w:tabs>
                <w:tab w:val="left" w:pos="708"/>
              </w:tabs>
              <w:spacing w:after="0" w:line="240" w:lineRule="auto"/>
              <w:ind w:right="113"/>
              <w:jc w:val="both"/>
            </w:pPr>
            <w:r>
              <w:t>Лекции</w:t>
            </w:r>
          </w:p>
        </w:tc>
        <w:tc>
          <w:tcPr>
            <w:tcW w:w="708" w:type="dxa"/>
            <w:textDirection w:val="btLr"/>
          </w:tcPr>
          <w:p w:rsidR="007532F9" w:rsidRPr="005D5EDE" w:rsidRDefault="007532F9" w:rsidP="000C65B4">
            <w:pPr>
              <w:tabs>
                <w:tab w:val="left" w:pos="708"/>
              </w:tabs>
              <w:spacing w:after="0" w:line="240" w:lineRule="auto"/>
              <w:ind w:right="113"/>
              <w:jc w:val="both"/>
            </w:pPr>
            <w:r w:rsidRPr="005D5EDE">
              <w:t>Семинары/</w:t>
            </w:r>
          </w:p>
          <w:p w:rsidR="007532F9" w:rsidRPr="005D5EDE" w:rsidRDefault="007532F9" w:rsidP="000C65B4">
            <w:pPr>
              <w:tabs>
                <w:tab w:val="left" w:pos="708"/>
              </w:tabs>
              <w:spacing w:after="0" w:line="240" w:lineRule="auto"/>
              <w:ind w:right="113"/>
              <w:jc w:val="both"/>
            </w:pPr>
            <w:r w:rsidRPr="005D5EDE">
              <w:t>практические</w:t>
            </w:r>
          </w:p>
        </w:tc>
        <w:tc>
          <w:tcPr>
            <w:tcW w:w="851" w:type="dxa"/>
            <w:textDirection w:val="btLr"/>
          </w:tcPr>
          <w:p w:rsidR="007532F9" w:rsidRDefault="007532F9" w:rsidP="000C65B4">
            <w:pPr>
              <w:tabs>
                <w:tab w:val="left" w:pos="708"/>
              </w:tabs>
              <w:spacing w:after="0" w:line="240" w:lineRule="auto"/>
              <w:ind w:right="113"/>
              <w:jc w:val="both"/>
            </w:pPr>
            <w:r>
              <w:t>СРС</w:t>
            </w:r>
          </w:p>
        </w:tc>
        <w:tc>
          <w:tcPr>
            <w:tcW w:w="2976" w:type="dxa"/>
            <w:vMerge/>
          </w:tcPr>
          <w:p w:rsidR="007532F9" w:rsidRDefault="007532F9" w:rsidP="000C65B4">
            <w:pPr>
              <w:tabs>
                <w:tab w:val="left" w:pos="708"/>
              </w:tabs>
              <w:spacing w:after="0" w:line="240" w:lineRule="auto"/>
              <w:jc w:val="both"/>
            </w:pP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1</w:t>
            </w:r>
          </w:p>
        </w:tc>
        <w:tc>
          <w:tcPr>
            <w:tcW w:w="3260" w:type="dxa"/>
            <w:shd w:val="clear" w:color="auto" w:fill="auto"/>
          </w:tcPr>
          <w:p w:rsidR="007532F9" w:rsidRPr="003035C6" w:rsidRDefault="007532F9" w:rsidP="000C65B4">
            <w:pPr>
              <w:spacing w:after="0" w:line="240" w:lineRule="auto"/>
              <w:jc w:val="both"/>
            </w:pPr>
            <w:r w:rsidRPr="003035C6">
              <w:t>Информационное общество. Информационные и коммуникационные технологии</w:t>
            </w:r>
          </w:p>
        </w:tc>
        <w:tc>
          <w:tcPr>
            <w:tcW w:w="567" w:type="dxa"/>
          </w:tcPr>
          <w:p w:rsidR="007532F9" w:rsidRPr="003035C6" w:rsidRDefault="007532F9" w:rsidP="000C65B4">
            <w:pPr>
              <w:tabs>
                <w:tab w:val="left" w:pos="708"/>
              </w:tabs>
              <w:spacing w:after="0" w:line="240" w:lineRule="auto"/>
              <w:jc w:val="both"/>
              <w:rPr>
                <w:lang w:val="en-US"/>
              </w:rPr>
            </w:pPr>
            <w:r>
              <w:rPr>
                <w:lang w:val="en-US"/>
              </w:rPr>
              <w:t>3</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4</w:t>
            </w:r>
          </w:p>
        </w:tc>
        <w:tc>
          <w:tcPr>
            <w:tcW w:w="851" w:type="dxa"/>
          </w:tcPr>
          <w:p w:rsidR="007532F9" w:rsidRDefault="007532F9" w:rsidP="000C65B4">
            <w:pPr>
              <w:tabs>
                <w:tab w:val="left" w:pos="708"/>
              </w:tabs>
              <w:spacing w:after="0" w:line="240" w:lineRule="auto"/>
              <w:jc w:val="both"/>
            </w:pPr>
            <w:r>
              <w:t>2</w:t>
            </w:r>
          </w:p>
        </w:tc>
        <w:tc>
          <w:tcPr>
            <w:tcW w:w="2976" w:type="dxa"/>
            <w:shd w:val="clear" w:color="auto" w:fill="auto"/>
          </w:tcPr>
          <w:p w:rsidR="007532F9" w:rsidRDefault="007532F9" w:rsidP="000C65B4">
            <w:pPr>
              <w:spacing w:after="0" w:line="240" w:lineRule="auto"/>
              <w:jc w:val="both"/>
              <w:rPr>
                <w:i/>
              </w:rPr>
            </w:pP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2</w:t>
            </w:r>
          </w:p>
        </w:tc>
        <w:tc>
          <w:tcPr>
            <w:tcW w:w="3260" w:type="dxa"/>
            <w:shd w:val="clear" w:color="auto" w:fill="auto"/>
          </w:tcPr>
          <w:p w:rsidR="007532F9" w:rsidRPr="003035C6" w:rsidRDefault="007532F9" w:rsidP="000C65B4">
            <w:pPr>
              <w:spacing w:after="0" w:line="240" w:lineRule="auto"/>
              <w:jc w:val="both"/>
            </w:pPr>
            <w:r w:rsidRPr="003035C6">
              <w:t>Общий состав и структура персональных ЭВМ и вычислительных систем</w:t>
            </w:r>
          </w:p>
        </w:tc>
        <w:tc>
          <w:tcPr>
            <w:tcW w:w="567" w:type="dxa"/>
          </w:tcPr>
          <w:p w:rsidR="007532F9" w:rsidRPr="003035C6" w:rsidRDefault="007532F9" w:rsidP="000C65B4">
            <w:pPr>
              <w:tabs>
                <w:tab w:val="left" w:pos="708"/>
              </w:tabs>
              <w:spacing w:after="0" w:line="240" w:lineRule="auto"/>
              <w:jc w:val="both"/>
              <w:rPr>
                <w:lang w:val="en-US"/>
              </w:rPr>
            </w:pPr>
            <w:r>
              <w:rPr>
                <w:lang w:val="en-US"/>
              </w:rPr>
              <w:t>3</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5</w:t>
            </w:r>
          </w:p>
        </w:tc>
        <w:tc>
          <w:tcPr>
            <w:tcW w:w="851" w:type="dxa"/>
          </w:tcPr>
          <w:p w:rsidR="007532F9" w:rsidRDefault="007532F9"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3</w:t>
            </w:r>
          </w:p>
        </w:tc>
        <w:tc>
          <w:tcPr>
            <w:tcW w:w="3260" w:type="dxa"/>
            <w:shd w:val="clear" w:color="auto" w:fill="auto"/>
          </w:tcPr>
          <w:p w:rsidR="007532F9" w:rsidRPr="003035C6" w:rsidRDefault="007532F9" w:rsidP="000C65B4">
            <w:pPr>
              <w:spacing w:after="0" w:line="240" w:lineRule="auto"/>
              <w:jc w:val="both"/>
            </w:pPr>
            <w:r w:rsidRPr="003035C6">
              <w:t>Программное обеспечение ЭВМ</w:t>
            </w:r>
          </w:p>
        </w:tc>
        <w:tc>
          <w:tcPr>
            <w:tcW w:w="567" w:type="dxa"/>
          </w:tcPr>
          <w:p w:rsidR="007532F9" w:rsidRPr="003035C6" w:rsidRDefault="007532F9" w:rsidP="000C65B4">
            <w:pPr>
              <w:tabs>
                <w:tab w:val="left" w:pos="708"/>
              </w:tabs>
              <w:spacing w:after="0" w:line="240" w:lineRule="auto"/>
              <w:jc w:val="both"/>
              <w:rPr>
                <w:lang w:val="en-US"/>
              </w:rPr>
            </w:pPr>
            <w:r>
              <w:rPr>
                <w:lang w:val="en-US"/>
              </w:rPr>
              <w:t>3</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5</w:t>
            </w:r>
          </w:p>
        </w:tc>
        <w:tc>
          <w:tcPr>
            <w:tcW w:w="851" w:type="dxa"/>
          </w:tcPr>
          <w:p w:rsidR="007532F9" w:rsidRDefault="007532F9"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4</w:t>
            </w:r>
          </w:p>
        </w:tc>
        <w:tc>
          <w:tcPr>
            <w:tcW w:w="3260" w:type="dxa"/>
            <w:shd w:val="clear" w:color="auto" w:fill="auto"/>
          </w:tcPr>
          <w:p w:rsidR="007532F9" w:rsidRPr="003035C6" w:rsidRDefault="007532F9" w:rsidP="000C65B4">
            <w:pPr>
              <w:spacing w:after="0" w:line="240" w:lineRule="auto"/>
              <w:jc w:val="both"/>
            </w:pPr>
            <w:r w:rsidRPr="003035C6">
              <w:t>Текстовые процессоры</w:t>
            </w:r>
          </w:p>
        </w:tc>
        <w:tc>
          <w:tcPr>
            <w:tcW w:w="567" w:type="dxa"/>
          </w:tcPr>
          <w:p w:rsidR="007532F9" w:rsidRPr="003035C6" w:rsidRDefault="007532F9" w:rsidP="000C65B4">
            <w:pPr>
              <w:tabs>
                <w:tab w:val="left" w:pos="708"/>
              </w:tabs>
              <w:spacing w:after="0" w:line="240" w:lineRule="auto"/>
              <w:jc w:val="both"/>
              <w:rPr>
                <w:lang w:val="en-US"/>
              </w:rPr>
            </w:pPr>
            <w:r>
              <w:rPr>
                <w:lang w:val="en-US"/>
              </w:rPr>
              <w:t>3</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5</w:t>
            </w:r>
          </w:p>
        </w:tc>
        <w:tc>
          <w:tcPr>
            <w:tcW w:w="851" w:type="dxa"/>
          </w:tcPr>
          <w:p w:rsidR="007532F9" w:rsidRDefault="007532F9"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lastRenderedPageBreak/>
              <w:t>5</w:t>
            </w:r>
          </w:p>
        </w:tc>
        <w:tc>
          <w:tcPr>
            <w:tcW w:w="3260" w:type="dxa"/>
            <w:shd w:val="clear" w:color="auto" w:fill="auto"/>
          </w:tcPr>
          <w:p w:rsidR="007532F9" w:rsidRPr="003035C6" w:rsidRDefault="007532F9" w:rsidP="000C65B4">
            <w:pPr>
              <w:spacing w:after="0" w:line="240" w:lineRule="auto"/>
              <w:jc w:val="both"/>
            </w:pPr>
            <w:r w:rsidRPr="003035C6">
              <w:t>Электронные таблицы</w:t>
            </w:r>
          </w:p>
        </w:tc>
        <w:tc>
          <w:tcPr>
            <w:tcW w:w="567" w:type="dxa"/>
          </w:tcPr>
          <w:p w:rsidR="007532F9" w:rsidRPr="003035C6" w:rsidRDefault="007532F9" w:rsidP="000C65B4">
            <w:pPr>
              <w:tabs>
                <w:tab w:val="left" w:pos="708"/>
              </w:tabs>
              <w:spacing w:after="0" w:line="240" w:lineRule="auto"/>
              <w:jc w:val="both"/>
              <w:rPr>
                <w:lang w:val="en-US"/>
              </w:rPr>
            </w:pPr>
            <w:r>
              <w:rPr>
                <w:lang w:val="en-US"/>
              </w:rPr>
              <w:t>3</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5</w:t>
            </w:r>
          </w:p>
        </w:tc>
        <w:tc>
          <w:tcPr>
            <w:tcW w:w="851" w:type="dxa"/>
          </w:tcPr>
          <w:p w:rsidR="007532F9" w:rsidRDefault="007532F9"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6</w:t>
            </w:r>
          </w:p>
        </w:tc>
        <w:tc>
          <w:tcPr>
            <w:tcW w:w="3260" w:type="dxa"/>
            <w:shd w:val="clear" w:color="auto" w:fill="auto"/>
          </w:tcPr>
          <w:p w:rsidR="007532F9" w:rsidRPr="003035C6" w:rsidRDefault="007532F9" w:rsidP="000C65B4">
            <w:pPr>
              <w:spacing w:after="0" w:line="240" w:lineRule="auto"/>
              <w:jc w:val="both"/>
            </w:pPr>
            <w:r w:rsidRPr="003035C6">
              <w:t>Системы управления базами данных</w:t>
            </w:r>
          </w:p>
        </w:tc>
        <w:tc>
          <w:tcPr>
            <w:tcW w:w="567" w:type="dxa"/>
          </w:tcPr>
          <w:p w:rsidR="007532F9" w:rsidRPr="003035C6" w:rsidRDefault="007532F9" w:rsidP="000C65B4">
            <w:pPr>
              <w:tabs>
                <w:tab w:val="left" w:pos="708"/>
              </w:tabs>
              <w:spacing w:after="0" w:line="240" w:lineRule="auto"/>
              <w:jc w:val="both"/>
              <w:rPr>
                <w:lang w:val="en-US"/>
              </w:rPr>
            </w:pPr>
            <w:r>
              <w:rPr>
                <w:lang w:val="en-US"/>
              </w:rPr>
              <w:t>3</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5</w:t>
            </w:r>
          </w:p>
        </w:tc>
        <w:tc>
          <w:tcPr>
            <w:tcW w:w="851" w:type="dxa"/>
          </w:tcPr>
          <w:p w:rsidR="007532F9" w:rsidRDefault="007532F9"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7</w:t>
            </w:r>
          </w:p>
        </w:tc>
        <w:tc>
          <w:tcPr>
            <w:tcW w:w="3260" w:type="dxa"/>
            <w:shd w:val="clear" w:color="auto" w:fill="auto"/>
          </w:tcPr>
          <w:p w:rsidR="007532F9" w:rsidRPr="003035C6" w:rsidRDefault="007532F9" w:rsidP="000C65B4">
            <w:pPr>
              <w:spacing w:after="0" w:line="240" w:lineRule="auto"/>
              <w:jc w:val="both"/>
            </w:pPr>
            <w:r w:rsidRPr="003035C6">
              <w:t>Графические редакторы</w:t>
            </w:r>
          </w:p>
        </w:tc>
        <w:tc>
          <w:tcPr>
            <w:tcW w:w="567" w:type="dxa"/>
          </w:tcPr>
          <w:p w:rsidR="007532F9" w:rsidRPr="003035C6" w:rsidRDefault="007532F9" w:rsidP="000C65B4">
            <w:pPr>
              <w:tabs>
                <w:tab w:val="left" w:pos="708"/>
              </w:tabs>
              <w:spacing w:after="0" w:line="240" w:lineRule="auto"/>
              <w:jc w:val="both"/>
              <w:rPr>
                <w:lang w:val="en-US"/>
              </w:rPr>
            </w:pPr>
            <w:r>
              <w:rPr>
                <w:lang w:val="en-US"/>
              </w:rPr>
              <w:t>3</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5</w:t>
            </w:r>
          </w:p>
        </w:tc>
        <w:tc>
          <w:tcPr>
            <w:tcW w:w="851" w:type="dxa"/>
          </w:tcPr>
          <w:p w:rsidR="007532F9" w:rsidRDefault="007532F9"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Default="007532F9" w:rsidP="000C65B4">
            <w:pPr>
              <w:tabs>
                <w:tab w:val="left" w:pos="708"/>
              </w:tabs>
              <w:spacing w:after="0" w:line="240" w:lineRule="auto"/>
              <w:jc w:val="both"/>
              <w:rPr>
                <w:lang w:val="en-US"/>
              </w:rPr>
            </w:pPr>
          </w:p>
        </w:tc>
        <w:tc>
          <w:tcPr>
            <w:tcW w:w="3260" w:type="dxa"/>
            <w:shd w:val="clear" w:color="auto" w:fill="auto"/>
          </w:tcPr>
          <w:p w:rsidR="007532F9" w:rsidRPr="00864DC9" w:rsidRDefault="007532F9" w:rsidP="000C65B4">
            <w:pPr>
              <w:spacing w:after="0" w:line="240" w:lineRule="auto"/>
              <w:jc w:val="both"/>
              <w:rPr>
                <w:b/>
              </w:rPr>
            </w:pPr>
            <w:r w:rsidRPr="00864DC9">
              <w:rPr>
                <w:b/>
              </w:rPr>
              <w:t>Итого за семестр:</w:t>
            </w:r>
            <w:r>
              <w:rPr>
                <w:b/>
              </w:rPr>
              <w:t xml:space="preserve"> 1,5 </w:t>
            </w:r>
            <w:proofErr w:type="spellStart"/>
            <w:r>
              <w:rPr>
                <w:b/>
              </w:rPr>
              <w:t>з.е</w:t>
            </w:r>
            <w:proofErr w:type="spellEnd"/>
            <w:r>
              <w:rPr>
                <w:b/>
              </w:rPr>
              <w:t>.</w:t>
            </w:r>
          </w:p>
        </w:tc>
        <w:tc>
          <w:tcPr>
            <w:tcW w:w="567" w:type="dxa"/>
          </w:tcPr>
          <w:p w:rsidR="007532F9" w:rsidRPr="00864DC9" w:rsidRDefault="007532F9" w:rsidP="000C65B4">
            <w:pPr>
              <w:tabs>
                <w:tab w:val="left" w:pos="708"/>
              </w:tabs>
              <w:spacing w:after="0" w:line="240" w:lineRule="auto"/>
              <w:jc w:val="both"/>
              <w:rPr>
                <w:b/>
              </w:rPr>
            </w:pPr>
          </w:p>
        </w:tc>
        <w:tc>
          <w:tcPr>
            <w:tcW w:w="709" w:type="dxa"/>
          </w:tcPr>
          <w:p w:rsidR="007532F9" w:rsidRPr="00864DC9" w:rsidRDefault="007532F9" w:rsidP="000C65B4">
            <w:pPr>
              <w:tabs>
                <w:tab w:val="left" w:pos="708"/>
              </w:tabs>
              <w:spacing w:after="0" w:line="240" w:lineRule="auto"/>
              <w:jc w:val="both"/>
              <w:rPr>
                <w:b/>
              </w:rPr>
            </w:pPr>
          </w:p>
        </w:tc>
        <w:tc>
          <w:tcPr>
            <w:tcW w:w="708" w:type="dxa"/>
          </w:tcPr>
          <w:p w:rsidR="007532F9" w:rsidRPr="00864DC9" w:rsidRDefault="007532F9" w:rsidP="000C65B4">
            <w:pPr>
              <w:tabs>
                <w:tab w:val="left" w:pos="708"/>
              </w:tabs>
              <w:spacing w:after="0" w:line="240" w:lineRule="auto"/>
              <w:jc w:val="both"/>
              <w:rPr>
                <w:b/>
              </w:rPr>
            </w:pPr>
            <w:r>
              <w:rPr>
                <w:b/>
              </w:rPr>
              <w:t>34</w:t>
            </w:r>
          </w:p>
        </w:tc>
        <w:tc>
          <w:tcPr>
            <w:tcW w:w="851" w:type="dxa"/>
          </w:tcPr>
          <w:p w:rsidR="007532F9" w:rsidRPr="00864DC9" w:rsidRDefault="007532F9" w:rsidP="000C65B4">
            <w:pPr>
              <w:tabs>
                <w:tab w:val="left" w:pos="708"/>
              </w:tabs>
              <w:spacing w:after="0" w:line="240" w:lineRule="auto"/>
              <w:jc w:val="both"/>
              <w:rPr>
                <w:b/>
              </w:rPr>
            </w:pPr>
            <w:r>
              <w:rPr>
                <w:b/>
              </w:rPr>
              <w:t>20</w:t>
            </w:r>
          </w:p>
        </w:tc>
        <w:tc>
          <w:tcPr>
            <w:tcW w:w="2976" w:type="dxa"/>
            <w:shd w:val="clear" w:color="auto" w:fill="auto"/>
          </w:tcPr>
          <w:p w:rsidR="007532F9" w:rsidRPr="00864DC9" w:rsidRDefault="007532F9" w:rsidP="000C65B4">
            <w:pPr>
              <w:spacing w:after="0" w:line="240" w:lineRule="auto"/>
              <w:jc w:val="both"/>
              <w:rPr>
                <w:b/>
                <w:i/>
              </w:rPr>
            </w:pP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8</w:t>
            </w:r>
          </w:p>
        </w:tc>
        <w:tc>
          <w:tcPr>
            <w:tcW w:w="3260" w:type="dxa"/>
            <w:shd w:val="clear" w:color="auto" w:fill="auto"/>
          </w:tcPr>
          <w:p w:rsidR="007532F9" w:rsidRPr="003035C6" w:rsidRDefault="007532F9" w:rsidP="000C65B4">
            <w:pPr>
              <w:spacing w:after="0" w:line="240" w:lineRule="auto"/>
              <w:jc w:val="both"/>
            </w:pPr>
            <w:r w:rsidRPr="003035C6">
              <w:t>Информационно-поисковые системы</w:t>
            </w:r>
          </w:p>
        </w:tc>
        <w:tc>
          <w:tcPr>
            <w:tcW w:w="567" w:type="dxa"/>
          </w:tcPr>
          <w:p w:rsidR="007532F9" w:rsidRPr="003035C6" w:rsidRDefault="007532F9" w:rsidP="000C65B4">
            <w:pPr>
              <w:tabs>
                <w:tab w:val="left" w:pos="708"/>
              </w:tabs>
              <w:spacing w:after="0" w:line="240" w:lineRule="auto"/>
              <w:jc w:val="both"/>
              <w:rPr>
                <w:lang w:val="en-US"/>
              </w:rPr>
            </w:pPr>
            <w:r>
              <w:rPr>
                <w:lang w:val="en-US"/>
              </w:rPr>
              <w:t>4</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5</w:t>
            </w:r>
          </w:p>
        </w:tc>
        <w:tc>
          <w:tcPr>
            <w:tcW w:w="851" w:type="dxa"/>
          </w:tcPr>
          <w:p w:rsidR="007532F9" w:rsidRDefault="00181E62"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9</w:t>
            </w:r>
          </w:p>
        </w:tc>
        <w:tc>
          <w:tcPr>
            <w:tcW w:w="3260" w:type="dxa"/>
            <w:shd w:val="clear" w:color="auto" w:fill="auto"/>
          </w:tcPr>
          <w:p w:rsidR="007532F9" w:rsidRPr="003035C6" w:rsidRDefault="007532F9" w:rsidP="000C65B4">
            <w:pPr>
              <w:spacing w:after="0" w:line="240" w:lineRule="auto"/>
              <w:jc w:val="both"/>
            </w:pPr>
            <w:r w:rsidRPr="003035C6">
              <w:t>Понятие компьютерной сети</w:t>
            </w:r>
          </w:p>
        </w:tc>
        <w:tc>
          <w:tcPr>
            <w:tcW w:w="567" w:type="dxa"/>
          </w:tcPr>
          <w:p w:rsidR="007532F9" w:rsidRPr="003035C6" w:rsidRDefault="007532F9" w:rsidP="000C65B4">
            <w:pPr>
              <w:tabs>
                <w:tab w:val="left" w:pos="708"/>
              </w:tabs>
              <w:spacing w:after="0" w:line="240" w:lineRule="auto"/>
              <w:jc w:val="both"/>
              <w:rPr>
                <w:lang w:val="en-US"/>
              </w:rPr>
            </w:pPr>
            <w:r>
              <w:rPr>
                <w:lang w:val="en-US"/>
              </w:rPr>
              <w:t>4</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5</w:t>
            </w:r>
          </w:p>
        </w:tc>
        <w:tc>
          <w:tcPr>
            <w:tcW w:w="851" w:type="dxa"/>
          </w:tcPr>
          <w:p w:rsidR="007532F9" w:rsidRDefault="00181E62"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10</w:t>
            </w:r>
          </w:p>
        </w:tc>
        <w:tc>
          <w:tcPr>
            <w:tcW w:w="3260" w:type="dxa"/>
            <w:shd w:val="clear" w:color="auto" w:fill="auto"/>
          </w:tcPr>
          <w:p w:rsidR="007532F9" w:rsidRPr="003035C6" w:rsidRDefault="007532F9" w:rsidP="000C65B4">
            <w:pPr>
              <w:spacing w:after="0" w:line="240" w:lineRule="auto"/>
              <w:jc w:val="both"/>
            </w:pPr>
            <w:r w:rsidRPr="003035C6">
              <w:t>Защита информации в компьютерах и сетях</w:t>
            </w:r>
          </w:p>
        </w:tc>
        <w:tc>
          <w:tcPr>
            <w:tcW w:w="567" w:type="dxa"/>
          </w:tcPr>
          <w:p w:rsidR="007532F9" w:rsidRPr="003035C6" w:rsidRDefault="007532F9" w:rsidP="000C65B4">
            <w:pPr>
              <w:tabs>
                <w:tab w:val="left" w:pos="708"/>
              </w:tabs>
              <w:spacing w:after="0" w:line="240" w:lineRule="auto"/>
              <w:jc w:val="both"/>
              <w:rPr>
                <w:lang w:val="en-US"/>
              </w:rPr>
            </w:pPr>
            <w:r>
              <w:rPr>
                <w:lang w:val="en-US"/>
              </w:rPr>
              <w:t>4</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6</w:t>
            </w:r>
          </w:p>
        </w:tc>
        <w:tc>
          <w:tcPr>
            <w:tcW w:w="851" w:type="dxa"/>
          </w:tcPr>
          <w:p w:rsidR="007532F9" w:rsidRDefault="00181E62"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11</w:t>
            </w:r>
          </w:p>
        </w:tc>
        <w:tc>
          <w:tcPr>
            <w:tcW w:w="3260" w:type="dxa"/>
            <w:shd w:val="clear" w:color="auto" w:fill="auto"/>
          </w:tcPr>
          <w:p w:rsidR="007532F9" w:rsidRPr="003035C6" w:rsidRDefault="007532F9" w:rsidP="000C65B4">
            <w:pPr>
              <w:spacing w:after="0" w:line="240" w:lineRule="auto"/>
              <w:jc w:val="both"/>
            </w:pPr>
            <w:r w:rsidRPr="003035C6">
              <w:t>Защита от вредоносных программ</w:t>
            </w:r>
          </w:p>
        </w:tc>
        <w:tc>
          <w:tcPr>
            <w:tcW w:w="567" w:type="dxa"/>
          </w:tcPr>
          <w:p w:rsidR="007532F9" w:rsidRPr="003035C6" w:rsidRDefault="007532F9" w:rsidP="000C65B4">
            <w:pPr>
              <w:tabs>
                <w:tab w:val="left" w:pos="708"/>
              </w:tabs>
              <w:spacing w:after="0" w:line="240" w:lineRule="auto"/>
              <w:jc w:val="both"/>
              <w:rPr>
                <w:lang w:val="en-US"/>
              </w:rPr>
            </w:pPr>
            <w:r>
              <w:rPr>
                <w:lang w:val="en-US"/>
              </w:rPr>
              <w:t>4</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6</w:t>
            </w:r>
          </w:p>
        </w:tc>
        <w:tc>
          <w:tcPr>
            <w:tcW w:w="851" w:type="dxa"/>
          </w:tcPr>
          <w:p w:rsidR="007532F9" w:rsidRDefault="00181E62"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12</w:t>
            </w:r>
          </w:p>
        </w:tc>
        <w:tc>
          <w:tcPr>
            <w:tcW w:w="3260" w:type="dxa"/>
            <w:shd w:val="clear" w:color="auto" w:fill="auto"/>
          </w:tcPr>
          <w:p w:rsidR="007532F9" w:rsidRPr="003035C6" w:rsidRDefault="007532F9" w:rsidP="000C65B4">
            <w:pPr>
              <w:spacing w:after="0" w:line="240" w:lineRule="auto"/>
              <w:jc w:val="both"/>
            </w:pPr>
            <w:r w:rsidRPr="003035C6">
              <w:t>Сетевое программное обеспечение, государство и бизнес</w:t>
            </w:r>
          </w:p>
        </w:tc>
        <w:tc>
          <w:tcPr>
            <w:tcW w:w="567" w:type="dxa"/>
          </w:tcPr>
          <w:p w:rsidR="007532F9" w:rsidRPr="003035C6" w:rsidRDefault="007532F9" w:rsidP="000C65B4">
            <w:pPr>
              <w:tabs>
                <w:tab w:val="left" w:pos="708"/>
              </w:tabs>
              <w:spacing w:after="0" w:line="240" w:lineRule="auto"/>
              <w:jc w:val="both"/>
              <w:rPr>
                <w:lang w:val="en-US"/>
              </w:rPr>
            </w:pPr>
            <w:r>
              <w:rPr>
                <w:lang w:val="en-US"/>
              </w:rPr>
              <w:t>4</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6</w:t>
            </w:r>
          </w:p>
        </w:tc>
        <w:tc>
          <w:tcPr>
            <w:tcW w:w="851" w:type="dxa"/>
          </w:tcPr>
          <w:p w:rsidR="007532F9" w:rsidRDefault="00181E62" w:rsidP="000C65B4">
            <w:pPr>
              <w:tabs>
                <w:tab w:val="left" w:pos="708"/>
              </w:tabs>
              <w:spacing w:after="0" w:line="240" w:lineRule="auto"/>
              <w:jc w:val="both"/>
            </w:pPr>
            <w:r>
              <w:t>3</w:t>
            </w:r>
          </w:p>
        </w:tc>
        <w:tc>
          <w:tcPr>
            <w:tcW w:w="2976" w:type="dxa"/>
            <w:shd w:val="clear" w:color="auto" w:fill="auto"/>
          </w:tcPr>
          <w:p w:rsidR="007532F9" w:rsidRDefault="007532F9" w:rsidP="000C65B4">
            <w:pPr>
              <w:spacing w:after="0" w:line="240" w:lineRule="auto"/>
              <w:jc w:val="both"/>
              <w:rPr>
                <w:i/>
              </w:rPr>
            </w:pPr>
            <w:r>
              <w:rPr>
                <w:i/>
              </w:rPr>
              <w:t>Домашнее задание/</w:t>
            </w:r>
          </w:p>
          <w:p w:rsidR="007532F9" w:rsidRDefault="007532F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Pr="003035C6" w:rsidRDefault="007532F9" w:rsidP="000C65B4">
            <w:pPr>
              <w:tabs>
                <w:tab w:val="left" w:pos="708"/>
              </w:tabs>
              <w:spacing w:after="0" w:line="240" w:lineRule="auto"/>
              <w:jc w:val="both"/>
              <w:rPr>
                <w:lang w:val="en-US"/>
              </w:rPr>
            </w:pPr>
            <w:r>
              <w:rPr>
                <w:lang w:val="en-US"/>
              </w:rPr>
              <w:t>13</w:t>
            </w:r>
          </w:p>
        </w:tc>
        <w:tc>
          <w:tcPr>
            <w:tcW w:w="3260" w:type="dxa"/>
            <w:shd w:val="clear" w:color="auto" w:fill="auto"/>
          </w:tcPr>
          <w:p w:rsidR="007532F9" w:rsidRPr="003035C6" w:rsidRDefault="007532F9" w:rsidP="000C65B4">
            <w:pPr>
              <w:spacing w:after="0" w:line="240" w:lineRule="auto"/>
              <w:jc w:val="both"/>
            </w:pPr>
            <w:r w:rsidRPr="003035C6">
              <w:t>Компьютерный перевод</w:t>
            </w:r>
          </w:p>
        </w:tc>
        <w:tc>
          <w:tcPr>
            <w:tcW w:w="567" w:type="dxa"/>
          </w:tcPr>
          <w:p w:rsidR="007532F9" w:rsidRPr="003035C6" w:rsidRDefault="007532F9" w:rsidP="000C65B4">
            <w:pPr>
              <w:tabs>
                <w:tab w:val="left" w:pos="708"/>
              </w:tabs>
              <w:spacing w:after="0" w:line="240" w:lineRule="auto"/>
              <w:jc w:val="both"/>
              <w:rPr>
                <w:lang w:val="en-US"/>
              </w:rPr>
            </w:pPr>
            <w:r>
              <w:rPr>
                <w:lang w:val="en-US"/>
              </w:rPr>
              <w:t>4</w:t>
            </w:r>
          </w:p>
        </w:tc>
        <w:tc>
          <w:tcPr>
            <w:tcW w:w="709" w:type="dxa"/>
          </w:tcPr>
          <w:p w:rsidR="007532F9" w:rsidRDefault="007532F9" w:rsidP="000C65B4">
            <w:pPr>
              <w:tabs>
                <w:tab w:val="left" w:pos="708"/>
              </w:tabs>
              <w:spacing w:after="0" w:line="240" w:lineRule="auto"/>
              <w:jc w:val="both"/>
            </w:pPr>
          </w:p>
        </w:tc>
        <w:tc>
          <w:tcPr>
            <w:tcW w:w="708" w:type="dxa"/>
          </w:tcPr>
          <w:p w:rsidR="007532F9" w:rsidRDefault="007532F9" w:rsidP="000C65B4">
            <w:pPr>
              <w:tabs>
                <w:tab w:val="left" w:pos="708"/>
              </w:tabs>
              <w:spacing w:after="0" w:line="240" w:lineRule="auto"/>
              <w:jc w:val="both"/>
            </w:pPr>
            <w:r>
              <w:t>6</w:t>
            </w:r>
          </w:p>
        </w:tc>
        <w:tc>
          <w:tcPr>
            <w:tcW w:w="851" w:type="dxa"/>
          </w:tcPr>
          <w:p w:rsidR="007532F9" w:rsidRDefault="00181E62" w:rsidP="000C65B4">
            <w:pPr>
              <w:tabs>
                <w:tab w:val="left" w:pos="708"/>
              </w:tabs>
              <w:spacing w:after="0" w:line="240" w:lineRule="auto"/>
              <w:jc w:val="both"/>
            </w:pPr>
            <w:r>
              <w:t>5</w:t>
            </w:r>
          </w:p>
        </w:tc>
        <w:tc>
          <w:tcPr>
            <w:tcW w:w="2976" w:type="dxa"/>
            <w:shd w:val="clear" w:color="auto" w:fill="auto"/>
          </w:tcPr>
          <w:p w:rsidR="007532F9" w:rsidRDefault="007532F9" w:rsidP="000C65B4">
            <w:pPr>
              <w:spacing w:after="0" w:line="240" w:lineRule="auto"/>
              <w:jc w:val="both"/>
              <w:rPr>
                <w:i/>
              </w:rPr>
            </w:pPr>
            <w:r>
              <w:rPr>
                <w:i/>
              </w:rPr>
              <w:t>Итоговое тестирование</w:t>
            </w:r>
          </w:p>
        </w:tc>
      </w:tr>
      <w:tr w:rsidR="007532F9" w:rsidTr="000C65B4">
        <w:trPr>
          <w:jc w:val="center"/>
        </w:trPr>
        <w:tc>
          <w:tcPr>
            <w:tcW w:w="563" w:type="dxa"/>
          </w:tcPr>
          <w:p w:rsidR="007532F9" w:rsidRDefault="007532F9" w:rsidP="000C65B4">
            <w:pPr>
              <w:tabs>
                <w:tab w:val="left" w:pos="708"/>
              </w:tabs>
              <w:spacing w:after="0" w:line="240" w:lineRule="auto"/>
              <w:jc w:val="both"/>
            </w:pPr>
          </w:p>
        </w:tc>
        <w:tc>
          <w:tcPr>
            <w:tcW w:w="3260" w:type="dxa"/>
          </w:tcPr>
          <w:p w:rsidR="007532F9" w:rsidRPr="00864DC9" w:rsidRDefault="007532F9" w:rsidP="000C65B4">
            <w:pPr>
              <w:spacing w:after="0" w:line="240" w:lineRule="auto"/>
              <w:jc w:val="both"/>
              <w:rPr>
                <w:b/>
              </w:rPr>
            </w:pPr>
            <w:r w:rsidRPr="00864DC9">
              <w:rPr>
                <w:b/>
              </w:rPr>
              <w:t>Итого за семестр:</w:t>
            </w:r>
            <w:r>
              <w:rPr>
                <w:b/>
              </w:rPr>
              <w:t xml:space="preserve"> 2,5 </w:t>
            </w:r>
            <w:proofErr w:type="spellStart"/>
            <w:r>
              <w:rPr>
                <w:b/>
              </w:rPr>
              <w:t>з.е</w:t>
            </w:r>
            <w:proofErr w:type="spellEnd"/>
            <w:r>
              <w:rPr>
                <w:b/>
              </w:rPr>
              <w:t>.</w:t>
            </w:r>
          </w:p>
        </w:tc>
        <w:tc>
          <w:tcPr>
            <w:tcW w:w="567" w:type="dxa"/>
          </w:tcPr>
          <w:p w:rsidR="007532F9" w:rsidRPr="00864DC9" w:rsidRDefault="007532F9" w:rsidP="000C65B4">
            <w:pPr>
              <w:tabs>
                <w:tab w:val="left" w:pos="708"/>
              </w:tabs>
              <w:spacing w:after="0" w:line="240" w:lineRule="auto"/>
              <w:jc w:val="both"/>
              <w:rPr>
                <w:b/>
              </w:rPr>
            </w:pPr>
          </w:p>
        </w:tc>
        <w:tc>
          <w:tcPr>
            <w:tcW w:w="709" w:type="dxa"/>
          </w:tcPr>
          <w:p w:rsidR="007532F9" w:rsidRPr="00864DC9" w:rsidRDefault="007532F9" w:rsidP="000C65B4">
            <w:pPr>
              <w:tabs>
                <w:tab w:val="left" w:pos="708"/>
              </w:tabs>
              <w:spacing w:after="0" w:line="240" w:lineRule="auto"/>
              <w:jc w:val="both"/>
              <w:rPr>
                <w:b/>
              </w:rPr>
            </w:pPr>
          </w:p>
        </w:tc>
        <w:tc>
          <w:tcPr>
            <w:tcW w:w="708" w:type="dxa"/>
          </w:tcPr>
          <w:p w:rsidR="007532F9" w:rsidRPr="00864DC9" w:rsidRDefault="007532F9" w:rsidP="000C65B4">
            <w:pPr>
              <w:tabs>
                <w:tab w:val="left" w:pos="708"/>
              </w:tabs>
              <w:spacing w:after="0" w:line="240" w:lineRule="auto"/>
              <w:jc w:val="both"/>
              <w:rPr>
                <w:b/>
              </w:rPr>
            </w:pPr>
            <w:r>
              <w:rPr>
                <w:b/>
              </w:rPr>
              <w:t>34</w:t>
            </w:r>
          </w:p>
        </w:tc>
        <w:tc>
          <w:tcPr>
            <w:tcW w:w="851" w:type="dxa"/>
          </w:tcPr>
          <w:p w:rsidR="007532F9" w:rsidRPr="00864DC9" w:rsidRDefault="007532F9" w:rsidP="00A80730">
            <w:pPr>
              <w:tabs>
                <w:tab w:val="left" w:pos="708"/>
              </w:tabs>
              <w:spacing w:after="0" w:line="240" w:lineRule="auto"/>
              <w:jc w:val="both"/>
              <w:rPr>
                <w:b/>
              </w:rPr>
            </w:pPr>
            <w:r>
              <w:rPr>
                <w:b/>
              </w:rPr>
              <w:t>2</w:t>
            </w:r>
            <w:r w:rsidR="00A80730">
              <w:rPr>
                <w:b/>
              </w:rPr>
              <w:t>0</w:t>
            </w:r>
          </w:p>
        </w:tc>
        <w:tc>
          <w:tcPr>
            <w:tcW w:w="2976" w:type="dxa"/>
          </w:tcPr>
          <w:p w:rsidR="007532F9" w:rsidRPr="00864DC9" w:rsidRDefault="007532F9" w:rsidP="00A80730">
            <w:pPr>
              <w:tabs>
                <w:tab w:val="left" w:pos="708"/>
              </w:tabs>
              <w:spacing w:after="0" w:line="240" w:lineRule="auto"/>
              <w:jc w:val="both"/>
              <w:rPr>
                <w:b/>
              </w:rPr>
            </w:pPr>
            <w:r>
              <w:rPr>
                <w:b/>
              </w:rPr>
              <w:t>Экзамен (</w:t>
            </w:r>
            <w:r w:rsidR="00A80730">
              <w:rPr>
                <w:b/>
              </w:rPr>
              <w:t>36</w:t>
            </w:r>
            <w:r>
              <w:rPr>
                <w:b/>
              </w:rPr>
              <w:t xml:space="preserve"> ч контроль)</w:t>
            </w:r>
          </w:p>
        </w:tc>
      </w:tr>
      <w:tr w:rsidR="007532F9" w:rsidTr="000C65B4">
        <w:trPr>
          <w:jc w:val="center"/>
        </w:trPr>
        <w:tc>
          <w:tcPr>
            <w:tcW w:w="563" w:type="dxa"/>
          </w:tcPr>
          <w:p w:rsidR="007532F9" w:rsidRDefault="007532F9" w:rsidP="000C65B4">
            <w:pPr>
              <w:tabs>
                <w:tab w:val="left" w:pos="708"/>
              </w:tabs>
              <w:spacing w:after="0" w:line="240" w:lineRule="auto"/>
              <w:jc w:val="both"/>
            </w:pPr>
          </w:p>
        </w:tc>
        <w:tc>
          <w:tcPr>
            <w:tcW w:w="3260" w:type="dxa"/>
          </w:tcPr>
          <w:p w:rsidR="007532F9" w:rsidRPr="00864DC9" w:rsidRDefault="007532F9" w:rsidP="000C65B4">
            <w:pPr>
              <w:spacing w:after="0" w:line="240" w:lineRule="auto"/>
              <w:jc w:val="both"/>
              <w:rPr>
                <w:b/>
              </w:rPr>
            </w:pPr>
            <w:r w:rsidRPr="00864DC9">
              <w:rPr>
                <w:b/>
              </w:rPr>
              <w:t>Итого по дисциплине:</w:t>
            </w:r>
            <w:r>
              <w:rPr>
                <w:b/>
              </w:rPr>
              <w:t xml:space="preserve"> 4 </w:t>
            </w:r>
            <w:proofErr w:type="spellStart"/>
            <w:r>
              <w:rPr>
                <w:b/>
              </w:rPr>
              <w:t>з.е</w:t>
            </w:r>
            <w:proofErr w:type="spellEnd"/>
            <w:r>
              <w:rPr>
                <w:b/>
              </w:rPr>
              <w:t>.</w:t>
            </w:r>
          </w:p>
        </w:tc>
        <w:tc>
          <w:tcPr>
            <w:tcW w:w="567" w:type="dxa"/>
          </w:tcPr>
          <w:p w:rsidR="007532F9" w:rsidRPr="00864DC9" w:rsidRDefault="007532F9" w:rsidP="000C65B4">
            <w:pPr>
              <w:tabs>
                <w:tab w:val="left" w:pos="708"/>
              </w:tabs>
              <w:spacing w:after="0" w:line="240" w:lineRule="auto"/>
              <w:jc w:val="both"/>
              <w:rPr>
                <w:b/>
              </w:rPr>
            </w:pPr>
          </w:p>
        </w:tc>
        <w:tc>
          <w:tcPr>
            <w:tcW w:w="709" w:type="dxa"/>
          </w:tcPr>
          <w:p w:rsidR="007532F9" w:rsidRPr="00864DC9" w:rsidRDefault="007532F9" w:rsidP="000C65B4">
            <w:pPr>
              <w:tabs>
                <w:tab w:val="left" w:pos="708"/>
              </w:tabs>
              <w:spacing w:after="0" w:line="240" w:lineRule="auto"/>
              <w:jc w:val="both"/>
              <w:rPr>
                <w:b/>
              </w:rPr>
            </w:pPr>
          </w:p>
        </w:tc>
        <w:tc>
          <w:tcPr>
            <w:tcW w:w="708" w:type="dxa"/>
          </w:tcPr>
          <w:p w:rsidR="007532F9" w:rsidRPr="00864DC9" w:rsidRDefault="007532F9" w:rsidP="000C65B4">
            <w:pPr>
              <w:tabs>
                <w:tab w:val="left" w:pos="708"/>
              </w:tabs>
              <w:spacing w:after="0" w:line="240" w:lineRule="auto"/>
              <w:jc w:val="both"/>
              <w:rPr>
                <w:b/>
              </w:rPr>
            </w:pPr>
            <w:r>
              <w:rPr>
                <w:b/>
              </w:rPr>
              <w:t>68</w:t>
            </w:r>
          </w:p>
        </w:tc>
        <w:tc>
          <w:tcPr>
            <w:tcW w:w="851" w:type="dxa"/>
          </w:tcPr>
          <w:p w:rsidR="007532F9" w:rsidRPr="00864DC9" w:rsidRDefault="007532F9" w:rsidP="00A80730">
            <w:pPr>
              <w:tabs>
                <w:tab w:val="left" w:pos="708"/>
              </w:tabs>
              <w:spacing w:after="0" w:line="240" w:lineRule="auto"/>
              <w:jc w:val="both"/>
              <w:rPr>
                <w:b/>
              </w:rPr>
            </w:pPr>
            <w:r>
              <w:rPr>
                <w:b/>
              </w:rPr>
              <w:t>4</w:t>
            </w:r>
            <w:r w:rsidR="00A80730">
              <w:rPr>
                <w:b/>
              </w:rPr>
              <w:t>0</w:t>
            </w:r>
          </w:p>
        </w:tc>
        <w:tc>
          <w:tcPr>
            <w:tcW w:w="2976" w:type="dxa"/>
          </w:tcPr>
          <w:p w:rsidR="007532F9" w:rsidRPr="00864DC9" w:rsidRDefault="007532F9" w:rsidP="00A80730">
            <w:pPr>
              <w:tabs>
                <w:tab w:val="left" w:pos="708"/>
              </w:tabs>
              <w:spacing w:after="0" w:line="240" w:lineRule="auto"/>
              <w:jc w:val="both"/>
              <w:rPr>
                <w:b/>
              </w:rPr>
            </w:pPr>
            <w:r>
              <w:rPr>
                <w:b/>
              </w:rPr>
              <w:t>+</w:t>
            </w:r>
            <w:r w:rsidR="00A80730">
              <w:rPr>
                <w:b/>
              </w:rPr>
              <w:t>36</w:t>
            </w:r>
            <w:r>
              <w:rPr>
                <w:b/>
              </w:rPr>
              <w:t xml:space="preserve"> ч контроль</w:t>
            </w:r>
          </w:p>
        </w:tc>
      </w:tr>
    </w:tbl>
    <w:p w:rsidR="00761F8E" w:rsidRDefault="00761F8E"/>
    <w:p w:rsidR="007532F9" w:rsidRPr="007532F9" w:rsidRDefault="007532F9" w:rsidP="007532F9">
      <w:pPr>
        <w:pStyle w:val="1"/>
        <w:jc w:val="right"/>
        <w:rPr>
          <w:b w:val="0"/>
          <w:i/>
          <w:sz w:val="24"/>
        </w:rPr>
      </w:pPr>
      <w:r>
        <w:rPr>
          <w:b w:val="0"/>
          <w:i/>
          <w:sz w:val="24"/>
        </w:rPr>
        <w:t>Зао</w:t>
      </w:r>
      <w:r w:rsidRPr="007532F9">
        <w:rPr>
          <w:b w:val="0"/>
          <w:i/>
          <w:sz w:val="24"/>
        </w:rPr>
        <w:t>чное отделение</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3260"/>
        <w:gridCol w:w="567"/>
        <w:gridCol w:w="709"/>
        <w:gridCol w:w="708"/>
        <w:gridCol w:w="851"/>
        <w:gridCol w:w="2976"/>
      </w:tblGrid>
      <w:tr w:rsidR="007532F9" w:rsidTr="000C65B4">
        <w:trPr>
          <w:trHeight w:val="1312"/>
          <w:jc w:val="center"/>
        </w:trPr>
        <w:tc>
          <w:tcPr>
            <w:tcW w:w="563" w:type="dxa"/>
            <w:vMerge w:val="restart"/>
            <w:vAlign w:val="center"/>
          </w:tcPr>
          <w:p w:rsidR="007532F9" w:rsidRDefault="007532F9" w:rsidP="000C65B4">
            <w:pPr>
              <w:tabs>
                <w:tab w:val="left" w:pos="708"/>
              </w:tabs>
              <w:spacing w:after="0" w:line="240" w:lineRule="auto"/>
              <w:jc w:val="both"/>
              <w:rPr>
                <w:bCs/>
              </w:rPr>
            </w:pPr>
            <w:r>
              <w:rPr>
                <w:bCs/>
              </w:rPr>
              <w:t>№</w:t>
            </w:r>
          </w:p>
          <w:p w:rsidR="007532F9" w:rsidRDefault="007532F9" w:rsidP="000C65B4">
            <w:pPr>
              <w:tabs>
                <w:tab w:val="left" w:pos="708"/>
              </w:tabs>
              <w:spacing w:after="0" w:line="240" w:lineRule="auto"/>
              <w:jc w:val="both"/>
              <w:rPr>
                <w:bCs/>
              </w:rPr>
            </w:pPr>
            <w:r>
              <w:rPr>
                <w:bCs/>
              </w:rPr>
              <w:t>п/п</w:t>
            </w:r>
          </w:p>
        </w:tc>
        <w:tc>
          <w:tcPr>
            <w:tcW w:w="3260" w:type="dxa"/>
            <w:vMerge w:val="restart"/>
            <w:tcMar>
              <w:top w:w="28" w:type="dxa"/>
              <w:left w:w="17" w:type="dxa"/>
              <w:bottom w:w="0" w:type="dxa"/>
              <w:right w:w="17" w:type="dxa"/>
            </w:tcMar>
            <w:vAlign w:val="center"/>
          </w:tcPr>
          <w:p w:rsidR="007532F9" w:rsidRDefault="007532F9" w:rsidP="000C65B4">
            <w:pPr>
              <w:tabs>
                <w:tab w:val="left" w:pos="708"/>
              </w:tabs>
              <w:spacing w:before="660" w:after="660" w:line="240" w:lineRule="auto"/>
              <w:jc w:val="both"/>
              <w:rPr>
                <w:bCs/>
                <w:sz w:val="20"/>
                <w:szCs w:val="20"/>
              </w:rPr>
            </w:pPr>
            <w:r>
              <w:rPr>
                <w:bCs/>
                <w:sz w:val="20"/>
                <w:szCs w:val="20"/>
              </w:rPr>
              <w:t>Тема/Раздел</w:t>
            </w:r>
            <w:r>
              <w:rPr>
                <w:bCs/>
                <w:sz w:val="20"/>
                <w:szCs w:val="20"/>
              </w:rPr>
              <w:br/>
              <w:t>дисциплины</w:t>
            </w:r>
          </w:p>
        </w:tc>
        <w:tc>
          <w:tcPr>
            <w:tcW w:w="567" w:type="dxa"/>
            <w:vMerge w:val="restart"/>
            <w:textDirection w:val="btLr"/>
            <w:vAlign w:val="center"/>
          </w:tcPr>
          <w:p w:rsidR="007532F9" w:rsidRDefault="007532F9" w:rsidP="000C65B4">
            <w:pPr>
              <w:tabs>
                <w:tab w:val="left" w:pos="708"/>
              </w:tabs>
              <w:spacing w:after="0" w:line="240" w:lineRule="auto"/>
              <w:ind w:right="113"/>
              <w:jc w:val="both"/>
              <w:rPr>
                <w:bCs/>
              </w:rPr>
            </w:pPr>
            <w:r>
              <w:rPr>
                <w:bCs/>
              </w:rPr>
              <w:t>Семестр</w:t>
            </w:r>
          </w:p>
        </w:tc>
        <w:tc>
          <w:tcPr>
            <w:tcW w:w="2268" w:type="dxa"/>
            <w:gridSpan w:val="3"/>
            <w:vAlign w:val="center"/>
          </w:tcPr>
          <w:p w:rsidR="007532F9" w:rsidRDefault="007532F9" w:rsidP="000C65B4">
            <w:pPr>
              <w:tabs>
                <w:tab w:val="left" w:pos="708"/>
              </w:tabs>
              <w:spacing w:after="0" w:line="240" w:lineRule="auto"/>
              <w:jc w:val="both"/>
              <w:rPr>
                <w:bCs/>
                <w:sz w:val="20"/>
                <w:szCs w:val="20"/>
              </w:rPr>
            </w:pPr>
            <w:r>
              <w:rPr>
                <w:bCs/>
                <w:sz w:val="20"/>
                <w:szCs w:val="20"/>
              </w:rPr>
              <w:t>Виды учебной работы*, включая самостоятельную работу студентов</w:t>
            </w:r>
            <w:r>
              <w:rPr>
                <w:bCs/>
                <w:sz w:val="20"/>
                <w:szCs w:val="20"/>
              </w:rPr>
              <w:br/>
              <w:t>и трудоемкость (в часах)/ с  указанием занятий, проводимых в интерактивных формах</w:t>
            </w:r>
          </w:p>
        </w:tc>
        <w:tc>
          <w:tcPr>
            <w:tcW w:w="2976" w:type="dxa"/>
            <w:vMerge w:val="restart"/>
            <w:vAlign w:val="center"/>
          </w:tcPr>
          <w:p w:rsidR="007532F9" w:rsidRDefault="007532F9" w:rsidP="000C65B4">
            <w:pPr>
              <w:tabs>
                <w:tab w:val="left" w:pos="0"/>
              </w:tabs>
              <w:spacing w:after="0" w:line="240" w:lineRule="auto"/>
              <w:jc w:val="both"/>
              <w:rPr>
                <w:bCs/>
                <w:i/>
                <w:sz w:val="20"/>
                <w:szCs w:val="20"/>
              </w:rPr>
            </w:pPr>
            <w:r>
              <w:rPr>
                <w:bCs/>
                <w:sz w:val="20"/>
                <w:szCs w:val="20"/>
              </w:rPr>
              <w:t xml:space="preserve">Формы текущего контроля успеваемости </w:t>
            </w:r>
            <w:r>
              <w:rPr>
                <w:bCs/>
                <w:i/>
                <w:sz w:val="20"/>
                <w:szCs w:val="20"/>
              </w:rPr>
              <w:t>(по неделям семестра)</w:t>
            </w:r>
          </w:p>
          <w:p w:rsidR="007532F9" w:rsidRDefault="007532F9" w:rsidP="000C65B4">
            <w:pPr>
              <w:tabs>
                <w:tab w:val="left" w:pos="708"/>
              </w:tabs>
              <w:spacing w:after="0" w:line="240" w:lineRule="auto"/>
              <w:jc w:val="both"/>
              <w:rPr>
                <w:bCs/>
                <w:i/>
              </w:rPr>
            </w:pPr>
            <w:r>
              <w:rPr>
                <w:bCs/>
                <w:sz w:val="20"/>
                <w:szCs w:val="20"/>
              </w:rPr>
              <w:t xml:space="preserve">Форма промежуточной аттестации </w:t>
            </w:r>
            <w:r>
              <w:rPr>
                <w:bCs/>
                <w:i/>
                <w:sz w:val="20"/>
                <w:szCs w:val="20"/>
              </w:rPr>
              <w:t>(по семестрам</w:t>
            </w:r>
            <w:r>
              <w:rPr>
                <w:bCs/>
                <w:i/>
              </w:rPr>
              <w:t>)</w:t>
            </w:r>
          </w:p>
        </w:tc>
      </w:tr>
      <w:tr w:rsidR="007532F9" w:rsidTr="000C65B4">
        <w:trPr>
          <w:cantSplit/>
          <w:trHeight w:val="1543"/>
          <w:jc w:val="center"/>
        </w:trPr>
        <w:tc>
          <w:tcPr>
            <w:tcW w:w="563" w:type="dxa"/>
            <w:vMerge/>
          </w:tcPr>
          <w:p w:rsidR="007532F9" w:rsidRDefault="007532F9" w:rsidP="000C65B4">
            <w:pPr>
              <w:tabs>
                <w:tab w:val="left" w:pos="708"/>
              </w:tabs>
              <w:spacing w:after="0" w:line="240" w:lineRule="auto"/>
              <w:jc w:val="both"/>
            </w:pPr>
          </w:p>
        </w:tc>
        <w:tc>
          <w:tcPr>
            <w:tcW w:w="3260" w:type="dxa"/>
            <w:vMerge/>
          </w:tcPr>
          <w:p w:rsidR="007532F9" w:rsidRDefault="007532F9" w:rsidP="000C65B4">
            <w:pPr>
              <w:tabs>
                <w:tab w:val="left" w:pos="708"/>
              </w:tabs>
              <w:spacing w:after="0" w:line="240" w:lineRule="auto"/>
              <w:jc w:val="both"/>
            </w:pPr>
          </w:p>
        </w:tc>
        <w:tc>
          <w:tcPr>
            <w:tcW w:w="567" w:type="dxa"/>
            <w:vMerge/>
          </w:tcPr>
          <w:p w:rsidR="007532F9" w:rsidRDefault="007532F9" w:rsidP="000C65B4">
            <w:pPr>
              <w:tabs>
                <w:tab w:val="left" w:pos="708"/>
              </w:tabs>
              <w:spacing w:after="0" w:line="240" w:lineRule="auto"/>
              <w:jc w:val="both"/>
            </w:pPr>
          </w:p>
        </w:tc>
        <w:tc>
          <w:tcPr>
            <w:tcW w:w="709" w:type="dxa"/>
            <w:textDirection w:val="btLr"/>
          </w:tcPr>
          <w:p w:rsidR="007532F9" w:rsidRDefault="007532F9" w:rsidP="000C65B4">
            <w:pPr>
              <w:tabs>
                <w:tab w:val="left" w:pos="708"/>
              </w:tabs>
              <w:spacing w:after="0" w:line="240" w:lineRule="auto"/>
              <w:ind w:right="113"/>
              <w:jc w:val="both"/>
            </w:pPr>
            <w:r>
              <w:t>Лекции</w:t>
            </w:r>
          </w:p>
        </w:tc>
        <w:tc>
          <w:tcPr>
            <w:tcW w:w="708" w:type="dxa"/>
            <w:textDirection w:val="btLr"/>
          </w:tcPr>
          <w:p w:rsidR="007532F9" w:rsidRPr="005D5EDE" w:rsidRDefault="007532F9" w:rsidP="000C65B4">
            <w:pPr>
              <w:tabs>
                <w:tab w:val="left" w:pos="708"/>
              </w:tabs>
              <w:spacing w:after="0" w:line="240" w:lineRule="auto"/>
              <w:ind w:right="113"/>
              <w:jc w:val="both"/>
            </w:pPr>
            <w:r w:rsidRPr="005D5EDE">
              <w:t>Семинары/</w:t>
            </w:r>
          </w:p>
          <w:p w:rsidR="007532F9" w:rsidRPr="005D5EDE" w:rsidRDefault="007532F9" w:rsidP="000C65B4">
            <w:pPr>
              <w:tabs>
                <w:tab w:val="left" w:pos="708"/>
              </w:tabs>
              <w:spacing w:after="0" w:line="240" w:lineRule="auto"/>
              <w:ind w:right="113"/>
              <w:jc w:val="both"/>
            </w:pPr>
            <w:r w:rsidRPr="005D5EDE">
              <w:t>практические</w:t>
            </w:r>
          </w:p>
        </w:tc>
        <w:tc>
          <w:tcPr>
            <w:tcW w:w="851" w:type="dxa"/>
            <w:textDirection w:val="btLr"/>
          </w:tcPr>
          <w:p w:rsidR="007532F9" w:rsidRDefault="007532F9" w:rsidP="000C65B4">
            <w:pPr>
              <w:tabs>
                <w:tab w:val="left" w:pos="708"/>
              </w:tabs>
              <w:spacing w:after="0" w:line="240" w:lineRule="auto"/>
              <w:ind w:right="113"/>
              <w:jc w:val="both"/>
            </w:pPr>
            <w:r>
              <w:t>СРС</w:t>
            </w:r>
          </w:p>
        </w:tc>
        <w:tc>
          <w:tcPr>
            <w:tcW w:w="2976" w:type="dxa"/>
            <w:vMerge/>
          </w:tcPr>
          <w:p w:rsidR="007532F9" w:rsidRDefault="007532F9" w:rsidP="000C65B4">
            <w:pPr>
              <w:tabs>
                <w:tab w:val="left" w:pos="708"/>
              </w:tabs>
              <w:spacing w:after="0" w:line="240" w:lineRule="auto"/>
              <w:jc w:val="both"/>
            </w:pP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1</w:t>
            </w:r>
          </w:p>
        </w:tc>
        <w:tc>
          <w:tcPr>
            <w:tcW w:w="3260" w:type="dxa"/>
            <w:shd w:val="clear" w:color="auto" w:fill="auto"/>
          </w:tcPr>
          <w:p w:rsidR="001A6D59" w:rsidRPr="003035C6" w:rsidRDefault="001A6D59" w:rsidP="000C65B4">
            <w:pPr>
              <w:spacing w:after="0" w:line="240" w:lineRule="auto"/>
              <w:jc w:val="both"/>
            </w:pPr>
            <w:r w:rsidRPr="003035C6">
              <w:t>Информационное общество. Информационные и коммуникационные технологии</w:t>
            </w:r>
          </w:p>
        </w:tc>
        <w:tc>
          <w:tcPr>
            <w:tcW w:w="567" w:type="dxa"/>
            <w:vMerge w:val="restart"/>
          </w:tcPr>
          <w:p w:rsidR="001A6D59" w:rsidRPr="001A6D59" w:rsidRDefault="001A6D59" w:rsidP="000C65B4">
            <w:pPr>
              <w:tabs>
                <w:tab w:val="left" w:pos="708"/>
              </w:tabs>
              <w:spacing w:after="0" w:line="240" w:lineRule="auto"/>
              <w:jc w:val="both"/>
            </w:pPr>
            <w:r>
              <w:t>6</w:t>
            </w: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p>
        </w:tc>
        <w:tc>
          <w:tcPr>
            <w:tcW w:w="851" w:type="dxa"/>
          </w:tcPr>
          <w:p w:rsidR="001A6D59" w:rsidRDefault="001A6D59" w:rsidP="000C65B4">
            <w:pPr>
              <w:tabs>
                <w:tab w:val="left" w:pos="708"/>
              </w:tabs>
              <w:spacing w:after="0" w:line="240" w:lineRule="auto"/>
              <w:jc w:val="both"/>
            </w:pPr>
            <w:r>
              <w:t>12</w:t>
            </w:r>
          </w:p>
        </w:tc>
        <w:tc>
          <w:tcPr>
            <w:tcW w:w="2976" w:type="dxa"/>
            <w:shd w:val="clear" w:color="auto" w:fill="auto"/>
          </w:tcPr>
          <w:p w:rsidR="001A6D59" w:rsidRDefault="001A6D59" w:rsidP="000C65B4">
            <w:pPr>
              <w:spacing w:after="0" w:line="240" w:lineRule="auto"/>
              <w:jc w:val="both"/>
              <w:rPr>
                <w:i/>
              </w:rPr>
            </w:pP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2</w:t>
            </w:r>
          </w:p>
        </w:tc>
        <w:tc>
          <w:tcPr>
            <w:tcW w:w="3260" w:type="dxa"/>
            <w:shd w:val="clear" w:color="auto" w:fill="auto"/>
          </w:tcPr>
          <w:p w:rsidR="001A6D59" w:rsidRPr="003035C6" w:rsidRDefault="001A6D59" w:rsidP="000C65B4">
            <w:pPr>
              <w:spacing w:after="0" w:line="240" w:lineRule="auto"/>
              <w:jc w:val="both"/>
            </w:pPr>
            <w:r w:rsidRPr="003035C6">
              <w:t>Общий состав и структура персональных ЭВМ и вычислительных систем</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9</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3</w:t>
            </w:r>
          </w:p>
        </w:tc>
        <w:tc>
          <w:tcPr>
            <w:tcW w:w="3260" w:type="dxa"/>
            <w:shd w:val="clear" w:color="auto" w:fill="auto"/>
          </w:tcPr>
          <w:p w:rsidR="001A6D59" w:rsidRPr="003035C6" w:rsidRDefault="001A6D59" w:rsidP="000C65B4">
            <w:pPr>
              <w:spacing w:after="0" w:line="240" w:lineRule="auto"/>
              <w:jc w:val="both"/>
            </w:pPr>
            <w:r w:rsidRPr="003035C6">
              <w:t>Программное обеспечение ЭВМ</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9</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4</w:t>
            </w:r>
          </w:p>
        </w:tc>
        <w:tc>
          <w:tcPr>
            <w:tcW w:w="3260" w:type="dxa"/>
            <w:shd w:val="clear" w:color="auto" w:fill="auto"/>
          </w:tcPr>
          <w:p w:rsidR="001A6D59" w:rsidRPr="003035C6" w:rsidRDefault="001A6D59" w:rsidP="000C65B4">
            <w:pPr>
              <w:spacing w:after="0" w:line="240" w:lineRule="auto"/>
              <w:jc w:val="both"/>
            </w:pPr>
            <w:r w:rsidRPr="003035C6">
              <w:t>Текстовые процессоры</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9</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5</w:t>
            </w:r>
          </w:p>
        </w:tc>
        <w:tc>
          <w:tcPr>
            <w:tcW w:w="3260" w:type="dxa"/>
            <w:shd w:val="clear" w:color="auto" w:fill="auto"/>
          </w:tcPr>
          <w:p w:rsidR="001A6D59" w:rsidRPr="003035C6" w:rsidRDefault="001A6D59" w:rsidP="000C65B4">
            <w:pPr>
              <w:spacing w:after="0" w:line="240" w:lineRule="auto"/>
              <w:jc w:val="both"/>
            </w:pPr>
            <w:r w:rsidRPr="003035C6">
              <w:t>Электронные таблицы</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9</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lastRenderedPageBreak/>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lastRenderedPageBreak/>
              <w:t>6</w:t>
            </w:r>
          </w:p>
        </w:tc>
        <w:tc>
          <w:tcPr>
            <w:tcW w:w="3260" w:type="dxa"/>
            <w:shd w:val="clear" w:color="auto" w:fill="auto"/>
          </w:tcPr>
          <w:p w:rsidR="001A6D59" w:rsidRPr="003035C6" w:rsidRDefault="001A6D59" w:rsidP="000C65B4">
            <w:pPr>
              <w:spacing w:after="0" w:line="240" w:lineRule="auto"/>
              <w:jc w:val="both"/>
            </w:pPr>
            <w:r w:rsidRPr="003035C6">
              <w:t>Системы управления базами данных</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9</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7</w:t>
            </w:r>
          </w:p>
        </w:tc>
        <w:tc>
          <w:tcPr>
            <w:tcW w:w="3260" w:type="dxa"/>
            <w:shd w:val="clear" w:color="auto" w:fill="auto"/>
          </w:tcPr>
          <w:p w:rsidR="001A6D59" w:rsidRPr="003035C6" w:rsidRDefault="001A6D59" w:rsidP="000C65B4">
            <w:pPr>
              <w:spacing w:after="0" w:line="240" w:lineRule="auto"/>
              <w:jc w:val="both"/>
            </w:pPr>
            <w:r w:rsidRPr="003035C6">
              <w:t>Графические редакторы</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9</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7532F9" w:rsidTr="000C65B4">
        <w:trPr>
          <w:jc w:val="center"/>
        </w:trPr>
        <w:tc>
          <w:tcPr>
            <w:tcW w:w="563" w:type="dxa"/>
          </w:tcPr>
          <w:p w:rsidR="007532F9" w:rsidRDefault="007532F9" w:rsidP="000C65B4">
            <w:pPr>
              <w:tabs>
                <w:tab w:val="left" w:pos="708"/>
              </w:tabs>
              <w:spacing w:after="0" w:line="240" w:lineRule="auto"/>
              <w:jc w:val="both"/>
              <w:rPr>
                <w:lang w:val="en-US"/>
              </w:rPr>
            </w:pPr>
          </w:p>
        </w:tc>
        <w:tc>
          <w:tcPr>
            <w:tcW w:w="3260" w:type="dxa"/>
            <w:shd w:val="clear" w:color="auto" w:fill="auto"/>
          </w:tcPr>
          <w:p w:rsidR="007532F9" w:rsidRPr="00864DC9" w:rsidRDefault="007532F9" w:rsidP="007532F9">
            <w:pPr>
              <w:spacing w:after="0" w:line="240" w:lineRule="auto"/>
              <w:jc w:val="both"/>
              <w:rPr>
                <w:b/>
              </w:rPr>
            </w:pPr>
            <w:r w:rsidRPr="00864DC9">
              <w:rPr>
                <w:b/>
              </w:rPr>
              <w:t>Итого за семестр:</w:t>
            </w:r>
            <w:r>
              <w:rPr>
                <w:b/>
              </w:rPr>
              <w:t xml:space="preserve"> 2 </w:t>
            </w:r>
            <w:proofErr w:type="spellStart"/>
            <w:r>
              <w:rPr>
                <w:b/>
              </w:rPr>
              <w:t>з.е</w:t>
            </w:r>
            <w:proofErr w:type="spellEnd"/>
            <w:r>
              <w:rPr>
                <w:b/>
              </w:rPr>
              <w:t>.</w:t>
            </w:r>
          </w:p>
        </w:tc>
        <w:tc>
          <w:tcPr>
            <w:tcW w:w="567" w:type="dxa"/>
          </w:tcPr>
          <w:p w:rsidR="007532F9" w:rsidRPr="00864DC9" w:rsidRDefault="007532F9" w:rsidP="000C65B4">
            <w:pPr>
              <w:tabs>
                <w:tab w:val="left" w:pos="708"/>
              </w:tabs>
              <w:spacing w:after="0" w:line="240" w:lineRule="auto"/>
              <w:jc w:val="both"/>
              <w:rPr>
                <w:b/>
              </w:rPr>
            </w:pPr>
          </w:p>
        </w:tc>
        <w:tc>
          <w:tcPr>
            <w:tcW w:w="709" w:type="dxa"/>
          </w:tcPr>
          <w:p w:rsidR="007532F9" w:rsidRPr="00864DC9" w:rsidRDefault="007532F9" w:rsidP="000C65B4">
            <w:pPr>
              <w:tabs>
                <w:tab w:val="left" w:pos="708"/>
              </w:tabs>
              <w:spacing w:after="0" w:line="240" w:lineRule="auto"/>
              <w:jc w:val="both"/>
              <w:rPr>
                <w:b/>
              </w:rPr>
            </w:pPr>
          </w:p>
        </w:tc>
        <w:tc>
          <w:tcPr>
            <w:tcW w:w="708" w:type="dxa"/>
          </w:tcPr>
          <w:p w:rsidR="007532F9" w:rsidRPr="00864DC9" w:rsidRDefault="007532F9" w:rsidP="000C65B4">
            <w:pPr>
              <w:tabs>
                <w:tab w:val="left" w:pos="708"/>
              </w:tabs>
              <w:spacing w:after="0" w:line="240" w:lineRule="auto"/>
              <w:jc w:val="both"/>
              <w:rPr>
                <w:b/>
              </w:rPr>
            </w:pPr>
            <w:r>
              <w:rPr>
                <w:b/>
              </w:rPr>
              <w:t>6</w:t>
            </w:r>
          </w:p>
        </w:tc>
        <w:tc>
          <w:tcPr>
            <w:tcW w:w="851" w:type="dxa"/>
          </w:tcPr>
          <w:p w:rsidR="007532F9" w:rsidRPr="00864DC9" w:rsidRDefault="007532F9" w:rsidP="000C65B4">
            <w:pPr>
              <w:tabs>
                <w:tab w:val="left" w:pos="708"/>
              </w:tabs>
              <w:spacing w:after="0" w:line="240" w:lineRule="auto"/>
              <w:jc w:val="both"/>
              <w:rPr>
                <w:b/>
              </w:rPr>
            </w:pPr>
            <w:r>
              <w:rPr>
                <w:b/>
              </w:rPr>
              <w:t>66</w:t>
            </w:r>
          </w:p>
        </w:tc>
        <w:tc>
          <w:tcPr>
            <w:tcW w:w="2976" w:type="dxa"/>
            <w:shd w:val="clear" w:color="auto" w:fill="auto"/>
          </w:tcPr>
          <w:p w:rsidR="007532F9" w:rsidRPr="00864DC9" w:rsidRDefault="007532F9" w:rsidP="000C65B4">
            <w:pPr>
              <w:spacing w:after="0" w:line="240" w:lineRule="auto"/>
              <w:jc w:val="both"/>
              <w:rPr>
                <w:b/>
                <w:i/>
              </w:rPr>
            </w:pP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8</w:t>
            </w:r>
          </w:p>
        </w:tc>
        <w:tc>
          <w:tcPr>
            <w:tcW w:w="3260" w:type="dxa"/>
            <w:shd w:val="clear" w:color="auto" w:fill="auto"/>
          </w:tcPr>
          <w:p w:rsidR="001A6D59" w:rsidRPr="003035C6" w:rsidRDefault="001A6D59" w:rsidP="000C65B4">
            <w:pPr>
              <w:spacing w:after="0" w:line="240" w:lineRule="auto"/>
              <w:jc w:val="both"/>
            </w:pPr>
            <w:r w:rsidRPr="003035C6">
              <w:t>Информационно-поисковые системы</w:t>
            </w:r>
          </w:p>
        </w:tc>
        <w:tc>
          <w:tcPr>
            <w:tcW w:w="567" w:type="dxa"/>
            <w:vMerge w:val="restart"/>
          </w:tcPr>
          <w:p w:rsidR="001A6D59" w:rsidRPr="001A6D59" w:rsidRDefault="001A6D59" w:rsidP="000C65B4">
            <w:pPr>
              <w:tabs>
                <w:tab w:val="left" w:pos="708"/>
              </w:tabs>
              <w:spacing w:after="0" w:line="240" w:lineRule="auto"/>
              <w:jc w:val="both"/>
            </w:pPr>
            <w:r>
              <w:t>7</w:t>
            </w: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6</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9</w:t>
            </w:r>
          </w:p>
        </w:tc>
        <w:tc>
          <w:tcPr>
            <w:tcW w:w="3260" w:type="dxa"/>
            <w:shd w:val="clear" w:color="auto" w:fill="auto"/>
          </w:tcPr>
          <w:p w:rsidR="001A6D59" w:rsidRPr="003035C6" w:rsidRDefault="001A6D59" w:rsidP="000C65B4">
            <w:pPr>
              <w:spacing w:after="0" w:line="240" w:lineRule="auto"/>
              <w:jc w:val="both"/>
            </w:pPr>
            <w:r w:rsidRPr="003035C6">
              <w:t>Понятие компьютерной сети</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6</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10</w:t>
            </w:r>
          </w:p>
        </w:tc>
        <w:tc>
          <w:tcPr>
            <w:tcW w:w="3260" w:type="dxa"/>
            <w:shd w:val="clear" w:color="auto" w:fill="auto"/>
          </w:tcPr>
          <w:p w:rsidR="001A6D59" w:rsidRPr="003035C6" w:rsidRDefault="001A6D59" w:rsidP="000C65B4">
            <w:pPr>
              <w:spacing w:after="0" w:line="240" w:lineRule="auto"/>
              <w:jc w:val="both"/>
            </w:pPr>
            <w:r w:rsidRPr="003035C6">
              <w:t>Защита информации в компьютерах и сетях</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6</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11</w:t>
            </w:r>
          </w:p>
        </w:tc>
        <w:tc>
          <w:tcPr>
            <w:tcW w:w="3260" w:type="dxa"/>
            <w:shd w:val="clear" w:color="auto" w:fill="auto"/>
          </w:tcPr>
          <w:p w:rsidR="001A6D59" w:rsidRPr="003035C6" w:rsidRDefault="001A6D59" w:rsidP="000C65B4">
            <w:pPr>
              <w:spacing w:after="0" w:line="240" w:lineRule="auto"/>
              <w:jc w:val="both"/>
            </w:pPr>
            <w:r w:rsidRPr="003035C6">
              <w:t>Защита от вредоносных программ</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7</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12</w:t>
            </w:r>
          </w:p>
        </w:tc>
        <w:tc>
          <w:tcPr>
            <w:tcW w:w="3260" w:type="dxa"/>
            <w:shd w:val="clear" w:color="auto" w:fill="auto"/>
          </w:tcPr>
          <w:p w:rsidR="001A6D59" w:rsidRPr="003035C6" w:rsidRDefault="001A6D59" w:rsidP="000C65B4">
            <w:pPr>
              <w:spacing w:after="0" w:line="240" w:lineRule="auto"/>
              <w:jc w:val="both"/>
            </w:pPr>
            <w:r w:rsidRPr="003035C6">
              <w:t>Сетевое программное обеспечение, государство и бизнес</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7</w:t>
            </w:r>
          </w:p>
        </w:tc>
        <w:tc>
          <w:tcPr>
            <w:tcW w:w="2976" w:type="dxa"/>
            <w:shd w:val="clear" w:color="auto" w:fill="auto"/>
          </w:tcPr>
          <w:p w:rsidR="001A6D59" w:rsidRDefault="001A6D59" w:rsidP="000C65B4">
            <w:pPr>
              <w:spacing w:after="0" w:line="240" w:lineRule="auto"/>
              <w:jc w:val="both"/>
              <w:rPr>
                <w:i/>
              </w:rPr>
            </w:pPr>
            <w:r>
              <w:rPr>
                <w:i/>
              </w:rPr>
              <w:t>Домашнее задание/</w:t>
            </w:r>
          </w:p>
          <w:p w:rsidR="001A6D59" w:rsidRDefault="001A6D59" w:rsidP="000C65B4">
            <w:pPr>
              <w:spacing w:after="0" w:line="240" w:lineRule="auto"/>
              <w:jc w:val="both"/>
              <w:rPr>
                <w:i/>
              </w:rPr>
            </w:pPr>
            <w:r>
              <w:rPr>
                <w:i/>
              </w:rPr>
              <w:t xml:space="preserve"> Тестирование</w:t>
            </w:r>
          </w:p>
        </w:tc>
      </w:tr>
      <w:tr w:rsidR="001A6D59" w:rsidTr="000C65B4">
        <w:trPr>
          <w:jc w:val="center"/>
        </w:trPr>
        <w:tc>
          <w:tcPr>
            <w:tcW w:w="563" w:type="dxa"/>
          </w:tcPr>
          <w:p w:rsidR="001A6D59" w:rsidRPr="003035C6" w:rsidRDefault="001A6D59" w:rsidP="000C65B4">
            <w:pPr>
              <w:tabs>
                <w:tab w:val="left" w:pos="708"/>
              </w:tabs>
              <w:spacing w:after="0" w:line="240" w:lineRule="auto"/>
              <w:jc w:val="both"/>
              <w:rPr>
                <w:lang w:val="en-US"/>
              </w:rPr>
            </w:pPr>
            <w:r>
              <w:rPr>
                <w:lang w:val="en-US"/>
              </w:rPr>
              <w:t>13</w:t>
            </w:r>
          </w:p>
        </w:tc>
        <w:tc>
          <w:tcPr>
            <w:tcW w:w="3260" w:type="dxa"/>
            <w:shd w:val="clear" w:color="auto" w:fill="auto"/>
          </w:tcPr>
          <w:p w:rsidR="001A6D59" w:rsidRPr="003035C6" w:rsidRDefault="001A6D59" w:rsidP="000C65B4">
            <w:pPr>
              <w:spacing w:after="0" w:line="240" w:lineRule="auto"/>
              <w:jc w:val="both"/>
            </w:pPr>
            <w:r w:rsidRPr="003035C6">
              <w:t>Компьютерный перевод</w:t>
            </w:r>
          </w:p>
        </w:tc>
        <w:tc>
          <w:tcPr>
            <w:tcW w:w="567" w:type="dxa"/>
            <w:vMerge/>
          </w:tcPr>
          <w:p w:rsidR="001A6D59" w:rsidRPr="003035C6" w:rsidRDefault="001A6D59" w:rsidP="000C65B4">
            <w:pPr>
              <w:tabs>
                <w:tab w:val="left" w:pos="708"/>
              </w:tabs>
              <w:spacing w:after="0" w:line="240" w:lineRule="auto"/>
              <w:jc w:val="both"/>
              <w:rPr>
                <w:lang w:val="en-US"/>
              </w:rPr>
            </w:pPr>
          </w:p>
        </w:tc>
        <w:tc>
          <w:tcPr>
            <w:tcW w:w="709" w:type="dxa"/>
          </w:tcPr>
          <w:p w:rsidR="001A6D59" w:rsidRDefault="001A6D59" w:rsidP="000C65B4">
            <w:pPr>
              <w:tabs>
                <w:tab w:val="left" w:pos="708"/>
              </w:tabs>
              <w:spacing w:after="0" w:line="240" w:lineRule="auto"/>
              <w:jc w:val="both"/>
            </w:pPr>
          </w:p>
        </w:tc>
        <w:tc>
          <w:tcPr>
            <w:tcW w:w="708" w:type="dxa"/>
          </w:tcPr>
          <w:p w:rsidR="001A6D59" w:rsidRDefault="001A6D59" w:rsidP="000C65B4">
            <w:pPr>
              <w:tabs>
                <w:tab w:val="left" w:pos="708"/>
              </w:tabs>
              <w:spacing w:after="0" w:line="240" w:lineRule="auto"/>
              <w:jc w:val="both"/>
            </w:pPr>
            <w:r>
              <w:t>1</w:t>
            </w:r>
          </w:p>
        </w:tc>
        <w:tc>
          <w:tcPr>
            <w:tcW w:w="851" w:type="dxa"/>
          </w:tcPr>
          <w:p w:rsidR="001A6D59" w:rsidRDefault="001A6D59" w:rsidP="000C65B4">
            <w:pPr>
              <w:tabs>
                <w:tab w:val="left" w:pos="708"/>
              </w:tabs>
              <w:spacing w:after="0" w:line="240" w:lineRule="auto"/>
              <w:jc w:val="both"/>
            </w:pPr>
            <w:r>
              <w:t>7</w:t>
            </w:r>
            <w:bookmarkStart w:id="1" w:name="_GoBack"/>
            <w:bookmarkEnd w:id="1"/>
          </w:p>
        </w:tc>
        <w:tc>
          <w:tcPr>
            <w:tcW w:w="2976" w:type="dxa"/>
            <w:shd w:val="clear" w:color="auto" w:fill="auto"/>
          </w:tcPr>
          <w:p w:rsidR="001A6D59" w:rsidRDefault="001A6D59" w:rsidP="000C65B4">
            <w:pPr>
              <w:spacing w:after="0" w:line="240" w:lineRule="auto"/>
              <w:jc w:val="both"/>
              <w:rPr>
                <w:i/>
              </w:rPr>
            </w:pPr>
            <w:r>
              <w:rPr>
                <w:i/>
              </w:rPr>
              <w:t>Итоговое тестирование</w:t>
            </w:r>
          </w:p>
        </w:tc>
      </w:tr>
      <w:tr w:rsidR="007532F9" w:rsidTr="000C65B4">
        <w:trPr>
          <w:jc w:val="center"/>
        </w:trPr>
        <w:tc>
          <w:tcPr>
            <w:tcW w:w="563" w:type="dxa"/>
          </w:tcPr>
          <w:p w:rsidR="007532F9" w:rsidRDefault="007532F9" w:rsidP="000C65B4">
            <w:pPr>
              <w:tabs>
                <w:tab w:val="left" w:pos="708"/>
              </w:tabs>
              <w:spacing w:after="0" w:line="240" w:lineRule="auto"/>
              <w:jc w:val="both"/>
            </w:pPr>
          </w:p>
        </w:tc>
        <w:tc>
          <w:tcPr>
            <w:tcW w:w="3260" w:type="dxa"/>
          </w:tcPr>
          <w:p w:rsidR="007532F9" w:rsidRPr="00864DC9" w:rsidRDefault="007532F9" w:rsidP="007532F9">
            <w:pPr>
              <w:spacing w:after="0" w:line="240" w:lineRule="auto"/>
              <w:jc w:val="both"/>
              <w:rPr>
                <w:b/>
              </w:rPr>
            </w:pPr>
            <w:r w:rsidRPr="00864DC9">
              <w:rPr>
                <w:b/>
              </w:rPr>
              <w:t>Итого за семестр:</w:t>
            </w:r>
            <w:r>
              <w:rPr>
                <w:b/>
              </w:rPr>
              <w:t xml:space="preserve"> 2 </w:t>
            </w:r>
            <w:proofErr w:type="spellStart"/>
            <w:r>
              <w:rPr>
                <w:b/>
              </w:rPr>
              <w:t>з.е</w:t>
            </w:r>
            <w:proofErr w:type="spellEnd"/>
            <w:r>
              <w:rPr>
                <w:b/>
              </w:rPr>
              <w:t>.</w:t>
            </w:r>
          </w:p>
        </w:tc>
        <w:tc>
          <w:tcPr>
            <w:tcW w:w="567" w:type="dxa"/>
          </w:tcPr>
          <w:p w:rsidR="007532F9" w:rsidRPr="00864DC9" w:rsidRDefault="007532F9" w:rsidP="000C65B4">
            <w:pPr>
              <w:tabs>
                <w:tab w:val="left" w:pos="708"/>
              </w:tabs>
              <w:spacing w:after="0" w:line="240" w:lineRule="auto"/>
              <w:jc w:val="both"/>
              <w:rPr>
                <w:b/>
              </w:rPr>
            </w:pPr>
          </w:p>
        </w:tc>
        <w:tc>
          <w:tcPr>
            <w:tcW w:w="709" w:type="dxa"/>
          </w:tcPr>
          <w:p w:rsidR="007532F9" w:rsidRPr="00864DC9" w:rsidRDefault="007532F9" w:rsidP="000C65B4">
            <w:pPr>
              <w:tabs>
                <w:tab w:val="left" w:pos="708"/>
              </w:tabs>
              <w:spacing w:after="0" w:line="240" w:lineRule="auto"/>
              <w:jc w:val="both"/>
              <w:rPr>
                <w:b/>
              </w:rPr>
            </w:pPr>
          </w:p>
        </w:tc>
        <w:tc>
          <w:tcPr>
            <w:tcW w:w="708" w:type="dxa"/>
          </w:tcPr>
          <w:p w:rsidR="007532F9" w:rsidRPr="00864DC9" w:rsidRDefault="007532F9" w:rsidP="000C65B4">
            <w:pPr>
              <w:tabs>
                <w:tab w:val="left" w:pos="708"/>
              </w:tabs>
              <w:spacing w:after="0" w:line="240" w:lineRule="auto"/>
              <w:jc w:val="both"/>
              <w:rPr>
                <w:b/>
              </w:rPr>
            </w:pPr>
            <w:r>
              <w:rPr>
                <w:b/>
              </w:rPr>
              <w:t>6</w:t>
            </w:r>
          </w:p>
        </w:tc>
        <w:tc>
          <w:tcPr>
            <w:tcW w:w="851" w:type="dxa"/>
          </w:tcPr>
          <w:p w:rsidR="007532F9" w:rsidRPr="00864DC9" w:rsidRDefault="001A6D59" w:rsidP="000C65B4">
            <w:pPr>
              <w:tabs>
                <w:tab w:val="left" w:pos="708"/>
              </w:tabs>
              <w:spacing w:after="0" w:line="240" w:lineRule="auto"/>
              <w:jc w:val="both"/>
              <w:rPr>
                <w:b/>
              </w:rPr>
            </w:pPr>
            <w:r>
              <w:rPr>
                <w:b/>
              </w:rPr>
              <w:t>39</w:t>
            </w:r>
          </w:p>
        </w:tc>
        <w:tc>
          <w:tcPr>
            <w:tcW w:w="2976" w:type="dxa"/>
          </w:tcPr>
          <w:p w:rsidR="007532F9" w:rsidRPr="00864DC9" w:rsidRDefault="001A6D59" w:rsidP="007532F9">
            <w:pPr>
              <w:tabs>
                <w:tab w:val="left" w:pos="708"/>
              </w:tabs>
              <w:spacing w:after="0" w:line="240" w:lineRule="auto"/>
              <w:jc w:val="both"/>
              <w:rPr>
                <w:b/>
              </w:rPr>
            </w:pPr>
            <w:r>
              <w:rPr>
                <w:b/>
              </w:rPr>
              <w:t>Экзамен (27</w:t>
            </w:r>
            <w:r w:rsidR="007532F9">
              <w:rPr>
                <w:b/>
              </w:rPr>
              <w:t xml:space="preserve"> ч контроль)</w:t>
            </w:r>
          </w:p>
        </w:tc>
      </w:tr>
      <w:tr w:rsidR="007532F9" w:rsidTr="000C65B4">
        <w:trPr>
          <w:jc w:val="center"/>
        </w:trPr>
        <w:tc>
          <w:tcPr>
            <w:tcW w:w="563" w:type="dxa"/>
          </w:tcPr>
          <w:p w:rsidR="007532F9" w:rsidRDefault="007532F9" w:rsidP="000C65B4">
            <w:pPr>
              <w:tabs>
                <w:tab w:val="left" w:pos="708"/>
              </w:tabs>
              <w:spacing w:after="0" w:line="240" w:lineRule="auto"/>
              <w:jc w:val="both"/>
            </w:pPr>
          </w:p>
        </w:tc>
        <w:tc>
          <w:tcPr>
            <w:tcW w:w="3260" w:type="dxa"/>
          </w:tcPr>
          <w:p w:rsidR="007532F9" w:rsidRPr="00864DC9" w:rsidRDefault="007532F9" w:rsidP="000C65B4">
            <w:pPr>
              <w:spacing w:after="0" w:line="240" w:lineRule="auto"/>
              <w:jc w:val="both"/>
              <w:rPr>
                <w:b/>
              </w:rPr>
            </w:pPr>
            <w:r w:rsidRPr="00864DC9">
              <w:rPr>
                <w:b/>
              </w:rPr>
              <w:t>Итого по дисциплине:</w:t>
            </w:r>
            <w:r>
              <w:rPr>
                <w:b/>
              </w:rPr>
              <w:t xml:space="preserve"> 4 </w:t>
            </w:r>
            <w:proofErr w:type="spellStart"/>
            <w:r>
              <w:rPr>
                <w:b/>
              </w:rPr>
              <w:t>з.е</w:t>
            </w:r>
            <w:proofErr w:type="spellEnd"/>
            <w:r>
              <w:rPr>
                <w:b/>
              </w:rPr>
              <w:t>.</w:t>
            </w:r>
          </w:p>
        </w:tc>
        <w:tc>
          <w:tcPr>
            <w:tcW w:w="567" w:type="dxa"/>
          </w:tcPr>
          <w:p w:rsidR="007532F9" w:rsidRPr="00864DC9" w:rsidRDefault="007532F9" w:rsidP="000C65B4">
            <w:pPr>
              <w:tabs>
                <w:tab w:val="left" w:pos="708"/>
              </w:tabs>
              <w:spacing w:after="0" w:line="240" w:lineRule="auto"/>
              <w:jc w:val="both"/>
              <w:rPr>
                <w:b/>
              </w:rPr>
            </w:pPr>
          </w:p>
        </w:tc>
        <w:tc>
          <w:tcPr>
            <w:tcW w:w="709" w:type="dxa"/>
          </w:tcPr>
          <w:p w:rsidR="007532F9" w:rsidRPr="00864DC9" w:rsidRDefault="007532F9" w:rsidP="000C65B4">
            <w:pPr>
              <w:tabs>
                <w:tab w:val="left" w:pos="708"/>
              </w:tabs>
              <w:spacing w:after="0" w:line="240" w:lineRule="auto"/>
              <w:jc w:val="both"/>
              <w:rPr>
                <w:b/>
              </w:rPr>
            </w:pPr>
          </w:p>
        </w:tc>
        <w:tc>
          <w:tcPr>
            <w:tcW w:w="708" w:type="dxa"/>
          </w:tcPr>
          <w:p w:rsidR="007532F9" w:rsidRPr="00864DC9" w:rsidRDefault="007532F9" w:rsidP="000C65B4">
            <w:pPr>
              <w:tabs>
                <w:tab w:val="left" w:pos="708"/>
              </w:tabs>
              <w:spacing w:after="0" w:line="240" w:lineRule="auto"/>
              <w:jc w:val="both"/>
              <w:rPr>
                <w:b/>
              </w:rPr>
            </w:pPr>
            <w:r>
              <w:rPr>
                <w:b/>
              </w:rPr>
              <w:t>12</w:t>
            </w:r>
          </w:p>
        </w:tc>
        <w:tc>
          <w:tcPr>
            <w:tcW w:w="851" w:type="dxa"/>
          </w:tcPr>
          <w:p w:rsidR="007532F9" w:rsidRPr="00864DC9" w:rsidRDefault="007532F9" w:rsidP="001A6D59">
            <w:pPr>
              <w:tabs>
                <w:tab w:val="left" w:pos="708"/>
              </w:tabs>
              <w:spacing w:after="0" w:line="240" w:lineRule="auto"/>
              <w:jc w:val="both"/>
              <w:rPr>
                <w:b/>
              </w:rPr>
            </w:pPr>
            <w:r>
              <w:rPr>
                <w:b/>
              </w:rPr>
              <w:t>1</w:t>
            </w:r>
            <w:r w:rsidR="001A6D59">
              <w:rPr>
                <w:b/>
              </w:rPr>
              <w:t>05</w:t>
            </w:r>
          </w:p>
        </w:tc>
        <w:tc>
          <w:tcPr>
            <w:tcW w:w="2976" w:type="dxa"/>
          </w:tcPr>
          <w:p w:rsidR="007532F9" w:rsidRPr="00864DC9" w:rsidRDefault="007532F9" w:rsidP="001A6D59">
            <w:pPr>
              <w:tabs>
                <w:tab w:val="left" w:pos="708"/>
              </w:tabs>
              <w:spacing w:after="0" w:line="240" w:lineRule="auto"/>
              <w:jc w:val="both"/>
              <w:rPr>
                <w:b/>
              </w:rPr>
            </w:pPr>
            <w:r>
              <w:rPr>
                <w:b/>
              </w:rPr>
              <w:t>+</w:t>
            </w:r>
            <w:r w:rsidR="001A6D59">
              <w:rPr>
                <w:b/>
              </w:rPr>
              <w:t>27</w:t>
            </w:r>
            <w:r>
              <w:rPr>
                <w:b/>
              </w:rPr>
              <w:t xml:space="preserve"> ч контроль</w:t>
            </w:r>
          </w:p>
        </w:tc>
      </w:tr>
    </w:tbl>
    <w:p w:rsidR="00A300B2" w:rsidRDefault="00A300B2" w:rsidP="00A300B2">
      <w:bookmarkStart w:id="2" w:name="_Toc6"/>
    </w:p>
    <w:bookmarkEnd w:id="2"/>
    <w:p w:rsidR="007532F9" w:rsidRDefault="007532F9">
      <w:pPr>
        <w:rPr>
          <w:b/>
          <w:bCs/>
        </w:rPr>
      </w:pPr>
      <w:r>
        <w:rPr>
          <w:b/>
          <w:i/>
        </w:rPr>
        <w:t>4.3</w:t>
      </w:r>
      <w:r w:rsidRPr="005D5EDE">
        <w:rPr>
          <w:b/>
          <w:i/>
        </w:rPr>
        <w:t>. Содержание разделов</w:t>
      </w:r>
      <w:r>
        <w:rPr>
          <w:b/>
        </w:rPr>
        <w:t xml:space="preserve"> </w:t>
      </w:r>
      <w:r w:rsidR="00FC2789">
        <w:rPr>
          <w:b/>
          <w:i/>
        </w:rPr>
        <w:t>дисциплины</w:t>
      </w:r>
      <w:r>
        <w:rPr>
          <w:b/>
          <w:bCs/>
        </w:rPr>
        <w:t xml:space="preserve"> </w:t>
      </w:r>
    </w:p>
    <w:p w:rsidR="00761F8E" w:rsidRDefault="00C629A4">
      <w:r>
        <w:rPr>
          <w:b/>
          <w:bCs/>
        </w:rPr>
        <w:t xml:space="preserve">Тема </w:t>
      </w:r>
      <w:r w:rsidR="00EA1EB7">
        <w:rPr>
          <w:b/>
          <w:bCs/>
        </w:rPr>
        <w:t>1</w:t>
      </w:r>
      <w:r>
        <w:rPr>
          <w:b/>
          <w:bCs/>
        </w:rPr>
        <w:t>. Информационное общество. Информационные и коммуникационные технологии</w:t>
      </w:r>
    </w:p>
    <w:p w:rsidR="00761F8E" w:rsidRDefault="00C629A4">
      <w:r>
        <w:t>Информационные процессы и информационное общество. Технологии обработки информации. Инструментарий информационных технологий</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38 — 52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8" w:history="1">
        <w:r>
          <w:rPr>
            <w:rStyle w:val="linkstyle"/>
          </w:rPr>
          <w:t>https://urait.ru/bcode/509820/p.38-52</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6"/>
        </w:numPr>
      </w:pPr>
      <w:hyperlink r:id="rId9" w:history="1">
        <w:r w:rsidR="00C629A4">
          <w:rPr>
            <w:rStyle w:val="linkstyle"/>
          </w:rPr>
          <w:t>http://urait.ru/quiz/run-test/F7B2F738-6484-4D30-9FA8-92B41475F3F5/3B49C547-F147-408D-96E7-5B84E53367B6/F3434461-81AC-42B9-90D1-C81A6762E7E1</w:t>
        </w:r>
      </w:hyperlink>
      <w:r w:rsidR="00C629A4">
        <w:t xml:space="preserve"> — Информационное общество. Информационные и коммуникационные технологии</w:t>
      </w:r>
    </w:p>
    <w:p w:rsidR="00761F8E" w:rsidRDefault="00761F8E"/>
    <w:p w:rsidR="00761F8E" w:rsidRDefault="00C629A4">
      <w:r>
        <w:rPr>
          <w:b/>
          <w:bCs/>
        </w:rPr>
        <w:t xml:space="preserve">Тема </w:t>
      </w:r>
      <w:r w:rsidR="00EA1EB7">
        <w:rPr>
          <w:b/>
          <w:bCs/>
        </w:rPr>
        <w:t>2</w:t>
      </w:r>
      <w:r>
        <w:rPr>
          <w:b/>
          <w:bCs/>
        </w:rPr>
        <w:t>. Общий состав и структура персональных ЭВМ и вычислительных систем</w:t>
      </w:r>
    </w:p>
    <w:p w:rsidR="00761F8E" w:rsidRDefault="00C629A4">
      <w:r>
        <w:t>Архитектура ЭВМ и вычислительных систем. Архитектура персонального компьютера. Периферийные устройства компьютера</w:t>
      </w:r>
    </w:p>
    <w:p w:rsidR="00761F8E" w:rsidRDefault="00C629A4">
      <w:pPr>
        <w:jc w:val="center"/>
      </w:pPr>
      <w:r>
        <w:rPr>
          <w:i/>
          <w:iCs/>
        </w:rPr>
        <w:t>Литература</w:t>
      </w:r>
    </w:p>
    <w:p w:rsidR="00761F8E" w:rsidRDefault="00C629A4">
      <w:r>
        <w:rPr>
          <w:i/>
          <w:iCs/>
        </w:rPr>
        <w:lastRenderedPageBreak/>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55 — 100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0" w:history="1">
        <w:r>
          <w:rPr>
            <w:rStyle w:val="linkstyle"/>
          </w:rPr>
          <w:t>https://urait.ru/bcode/509820/p.55-100</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8"/>
        </w:numPr>
      </w:pPr>
      <w:hyperlink r:id="rId11" w:history="1">
        <w:r w:rsidR="00C629A4">
          <w:rPr>
            <w:rStyle w:val="linkstyle"/>
          </w:rPr>
          <w:t>http://urait.ru/quiz/run-test/388EA6D5-6702-48AD-BC39-A63EE0CD91A7/D3F485CF-F628-4CEB-88C1-7956384F3FA0/F3434461-81AC-42B9-90D1-C81A6762E7E1</w:t>
        </w:r>
      </w:hyperlink>
      <w:r w:rsidR="00C629A4">
        <w:t xml:space="preserve"> — Общий состав и структура персональных ЭВМ и вычислительных систем</w:t>
      </w:r>
    </w:p>
    <w:p w:rsidR="00761F8E" w:rsidRDefault="00761F8E"/>
    <w:p w:rsidR="00761F8E" w:rsidRDefault="00C629A4">
      <w:r>
        <w:rPr>
          <w:b/>
          <w:bCs/>
        </w:rPr>
        <w:t xml:space="preserve">Тема </w:t>
      </w:r>
      <w:r w:rsidR="00EA1EB7">
        <w:rPr>
          <w:b/>
          <w:bCs/>
        </w:rPr>
        <w:t>3</w:t>
      </w:r>
      <w:r>
        <w:rPr>
          <w:b/>
          <w:bCs/>
        </w:rPr>
        <w:t>. Программное обеспечение ЭВМ</w:t>
      </w:r>
    </w:p>
    <w:p w:rsidR="00761F8E" w:rsidRDefault="00C629A4">
      <w:r>
        <w:t xml:space="preserve">Основные понятия программного обеспечения. Операционные системы. Операционная система </w:t>
      </w:r>
      <w:proofErr w:type="spellStart"/>
      <w:r>
        <w:t>Windows</w:t>
      </w:r>
      <w:proofErr w:type="spellEnd"/>
      <w:r>
        <w:t>. Сервисное программное обеспечение</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101 — 136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2" w:history="1">
        <w:r>
          <w:rPr>
            <w:rStyle w:val="linkstyle"/>
          </w:rPr>
          <w:t>https://urait.ru/bcode/509820/p.101-136</w:t>
        </w:r>
      </w:hyperlink>
    </w:p>
    <w:p w:rsidR="00761F8E" w:rsidRDefault="00761F8E"/>
    <w:p w:rsidR="00761F8E" w:rsidRDefault="00C629A4">
      <w:pPr>
        <w:pStyle w:val="htmllist"/>
        <w:numPr>
          <w:ilvl w:val="0"/>
          <w:numId w:val="9"/>
        </w:numPr>
      </w:pPr>
      <w:r>
        <w:rPr>
          <w:i/>
          <w:iCs/>
        </w:rPr>
        <w:t>Волк, В. К. </w:t>
      </w:r>
      <w:r>
        <w:t xml:space="preserve">Информатика. Углубленный уровень: 10—11 </w:t>
      </w:r>
      <w:proofErr w:type="gramStart"/>
      <w:r>
        <w:t>классы :</w:t>
      </w:r>
      <w:proofErr w:type="gramEnd"/>
      <w:r>
        <w:t xml:space="preserve"> учебник для среднего общего образования / В. К. Волк. — </w:t>
      </w:r>
      <w:proofErr w:type="gramStart"/>
      <w:r>
        <w:t>Москва :</w:t>
      </w:r>
      <w:proofErr w:type="gramEnd"/>
      <w:r>
        <w:t xml:space="preserve"> Издательство </w:t>
      </w:r>
      <w:proofErr w:type="spellStart"/>
      <w:r>
        <w:t>Юрайт</w:t>
      </w:r>
      <w:proofErr w:type="spellEnd"/>
      <w:r>
        <w:t xml:space="preserve">, 2023. — 208 с. — (Общеобразовательный цикл). — ISBN 978-5-534-16088-8. — С. 99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3" w:history="1">
        <w:r>
          <w:rPr>
            <w:rStyle w:val="linkstyle"/>
          </w:rPr>
          <w:t>https://urait.ru/bcode/530395/p.99</w:t>
        </w:r>
      </w:hyperlink>
    </w:p>
    <w:p w:rsidR="00761F8E" w:rsidRDefault="00C629A4">
      <w:pPr>
        <w:pStyle w:val="htmllist"/>
        <w:numPr>
          <w:ilvl w:val="0"/>
          <w:numId w:val="9"/>
        </w:numPr>
      </w:pPr>
      <w:r>
        <w:rPr>
          <w:i/>
          <w:iCs/>
        </w:rPr>
        <w:t>Волк, В. К. </w:t>
      </w:r>
      <w:proofErr w:type="gramStart"/>
      <w:r>
        <w:t>Информатика :</w:t>
      </w:r>
      <w:proofErr w:type="gramEnd"/>
      <w:r>
        <w:t xml:space="preserve"> учебное пособие для вузов / В. К. Волк. — </w:t>
      </w:r>
      <w:proofErr w:type="gramStart"/>
      <w:r>
        <w:t>Москва :</w:t>
      </w:r>
      <w:proofErr w:type="gramEnd"/>
      <w:r>
        <w:t xml:space="preserve"> Издательство </w:t>
      </w:r>
      <w:proofErr w:type="spellStart"/>
      <w:r>
        <w:t>Юрайт</w:t>
      </w:r>
      <w:proofErr w:type="spellEnd"/>
      <w:r>
        <w:t xml:space="preserve">, 2023. — 207 с. — (Высшее образование). — ISBN 978-5-534-14093-4. — С. 98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4" w:history="1">
        <w:r>
          <w:rPr>
            <w:rStyle w:val="linkstyle"/>
          </w:rPr>
          <w:t>https://urait.ru/bcode/519823/p.98</w:t>
        </w:r>
      </w:hyperlink>
    </w:p>
    <w:p w:rsidR="00761F8E" w:rsidRDefault="00C629A4">
      <w:pPr>
        <w:pStyle w:val="htmllist"/>
        <w:numPr>
          <w:ilvl w:val="0"/>
          <w:numId w:val="9"/>
        </w:numPr>
      </w:pPr>
      <w:r>
        <w:t xml:space="preserve">Информатика для </w:t>
      </w:r>
      <w:proofErr w:type="gramStart"/>
      <w:r>
        <w:t>экономистов :</w:t>
      </w:r>
      <w:proofErr w:type="gramEnd"/>
      <w:r>
        <w:t xml:space="preserve"> учебник для вузов / В. П. Поляков [и др.] ; под редакцией В. П. Полякова. — </w:t>
      </w:r>
      <w:proofErr w:type="gramStart"/>
      <w:r>
        <w:t>Москва :</w:t>
      </w:r>
      <w:proofErr w:type="gramEnd"/>
      <w:r>
        <w:t xml:space="preserve"> Издательство </w:t>
      </w:r>
      <w:proofErr w:type="spellStart"/>
      <w:r>
        <w:t>Юрайт</w:t>
      </w:r>
      <w:proofErr w:type="spellEnd"/>
      <w:r>
        <w:t xml:space="preserve">, 2023. — 524 с. — (Высшее образование). — ISBN 978-5-534-11211-5. — С. 175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5" w:history="1">
        <w:r>
          <w:rPr>
            <w:rStyle w:val="linkstyle"/>
          </w:rPr>
          <w:t>https://urait.ru/bcode/510774/p.175</w:t>
        </w:r>
      </w:hyperlink>
    </w:p>
    <w:p w:rsidR="00761F8E" w:rsidRDefault="00C629A4">
      <w:pPr>
        <w:pStyle w:val="htmllist"/>
        <w:numPr>
          <w:ilvl w:val="0"/>
          <w:numId w:val="9"/>
        </w:numPr>
      </w:pPr>
      <w:r>
        <w:t xml:space="preserve">Информационные технологии в </w:t>
      </w:r>
      <w:proofErr w:type="gramStart"/>
      <w:r>
        <w:t>менеджменте :</w:t>
      </w:r>
      <w:proofErr w:type="gramEnd"/>
      <w:r>
        <w:t xml:space="preserve"> учебник и практикум для вузов / Е. В. Майорова [и др.] ; под редакцией Е. В. Майоровой. — </w:t>
      </w:r>
      <w:proofErr w:type="gramStart"/>
      <w:r>
        <w:t>Москва :</w:t>
      </w:r>
      <w:proofErr w:type="gramEnd"/>
      <w:r>
        <w:t xml:space="preserve"> Издательство </w:t>
      </w:r>
      <w:proofErr w:type="spellStart"/>
      <w:r>
        <w:t>Юрайт</w:t>
      </w:r>
      <w:proofErr w:type="spellEnd"/>
      <w:r>
        <w:t xml:space="preserve">, 2023. — 368 с. — (Высшее образование). — ISBN 978-5-534-00503-5. — С. 44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6" w:history="1">
        <w:r>
          <w:rPr>
            <w:rStyle w:val="linkstyle"/>
          </w:rPr>
          <w:t>https://urait.ru/bcode/511898/p.44</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10"/>
        </w:numPr>
      </w:pPr>
      <w:hyperlink r:id="rId17" w:history="1">
        <w:r w:rsidR="00C629A4">
          <w:rPr>
            <w:rStyle w:val="linkstyle"/>
          </w:rPr>
          <w:t>http://urait.ru/quiz/run-test/E2A8B050-A5B6-4D2C-8932-6736E486BDEF/5913650E-A3CB-432F-B98D-C09AA74A200D/F3434461-81AC-42B9-90D1-C81A6762E7E1</w:t>
        </w:r>
      </w:hyperlink>
      <w:r w:rsidR="00C629A4">
        <w:t xml:space="preserve"> — Программное обеспечение ЭВМ</w:t>
      </w:r>
    </w:p>
    <w:p w:rsidR="00761F8E" w:rsidRDefault="00761F8E"/>
    <w:p w:rsidR="00761F8E" w:rsidRDefault="00C629A4">
      <w:r>
        <w:rPr>
          <w:b/>
          <w:bCs/>
        </w:rPr>
        <w:t xml:space="preserve">Тема </w:t>
      </w:r>
      <w:r w:rsidR="00EA1EB7">
        <w:rPr>
          <w:b/>
          <w:bCs/>
        </w:rPr>
        <w:t>4</w:t>
      </w:r>
      <w:r>
        <w:rPr>
          <w:b/>
          <w:bCs/>
        </w:rPr>
        <w:t>. Текстовые процессоры</w:t>
      </w:r>
    </w:p>
    <w:p w:rsidR="00761F8E" w:rsidRDefault="00C629A4">
      <w:r>
        <w:t xml:space="preserve">Виды и возможности текстовых редакторов. Текстовый процессор </w:t>
      </w:r>
      <w:proofErr w:type="spellStart"/>
      <w:r>
        <w:t>Word</w:t>
      </w:r>
      <w:proofErr w:type="spellEnd"/>
      <w:r>
        <w:t>. Запуск программы. Режимы отображения документа в окне программы. Набор и редактирование текста. Сохранение документа. Форматирование текста. Средства автоматизации подготовки документов. Таблица в документе. Работа с графикой. Страницы, колонтитулы, печать</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139 — 169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8" w:history="1">
        <w:r>
          <w:rPr>
            <w:rStyle w:val="linkstyle"/>
          </w:rPr>
          <w:t>https://urait.ru/bcode/509820/p.139-169</w:t>
        </w:r>
      </w:hyperlink>
    </w:p>
    <w:p w:rsidR="00761F8E" w:rsidRDefault="00761F8E"/>
    <w:p w:rsidR="00761F8E" w:rsidRDefault="00C629A4">
      <w:pPr>
        <w:pStyle w:val="htmllist"/>
        <w:numPr>
          <w:ilvl w:val="0"/>
          <w:numId w:val="11"/>
        </w:numPr>
      </w:pPr>
      <w:r>
        <w:t xml:space="preserve">Информатика для </w:t>
      </w:r>
      <w:proofErr w:type="gramStart"/>
      <w:r>
        <w:t>экономистов :</w:t>
      </w:r>
      <w:proofErr w:type="gramEnd"/>
      <w:r>
        <w:t xml:space="preserve"> учебник для вузов / В. П. Поляков [и др.] ; под редакцией В. П. Полякова. — </w:t>
      </w:r>
      <w:proofErr w:type="gramStart"/>
      <w:r>
        <w:t>Москва :</w:t>
      </w:r>
      <w:proofErr w:type="gramEnd"/>
      <w:r>
        <w:t xml:space="preserve"> Издательство </w:t>
      </w:r>
      <w:proofErr w:type="spellStart"/>
      <w:r>
        <w:t>Юрайт</w:t>
      </w:r>
      <w:proofErr w:type="spellEnd"/>
      <w:r>
        <w:t xml:space="preserve">, 2023. — 524 с. — (Высшее образование). — ISBN 978-5-534-11211-5. — С. 235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19" w:history="1">
        <w:r>
          <w:rPr>
            <w:rStyle w:val="linkstyle"/>
          </w:rPr>
          <w:t>https://urait.ru/bcode/510774/p.235</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12"/>
        </w:numPr>
      </w:pPr>
      <w:hyperlink r:id="rId20" w:history="1">
        <w:r w:rsidR="00C629A4">
          <w:rPr>
            <w:rStyle w:val="linkstyle"/>
          </w:rPr>
          <w:t>http://urait.ru/quiz/run-test/25FE8B37-3066-4239-A0E5-D28074582216/D2FE9522-56A5-425C-A750-592C1CE9A4C7/F3434461-81AC-42B9-90D1-C81A6762E7E1</w:t>
        </w:r>
      </w:hyperlink>
      <w:r w:rsidR="00C629A4">
        <w:t xml:space="preserve"> — Текстовые процессоры</w:t>
      </w:r>
    </w:p>
    <w:p w:rsidR="00761F8E" w:rsidRDefault="00761F8E"/>
    <w:p w:rsidR="00761F8E" w:rsidRDefault="00C629A4">
      <w:r>
        <w:rPr>
          <w:b/>
          <w:bCs/>
        </w:rPr>
        <w:t xml:space="preserve">Тема </w:t>
      </w:r>
      <w:r w:rsidR="00EA1EB7">
        <w:rPr>
          <w:b/>
          <w:bCs/>
        </w:rPr>
        <w:t>5</w:t>
      </w:r>
      <w:r>
        <w:rPr>
          <w:b/>
          <w:bCs/>
        </w:rPr>
        <w:t>. Электронные таблицы</w:t>
      </w:r>
    </w:p>
    <w:p w:rsidR="00761F8E" w:rsidRDefault="00C629A4">
      <w:r>
        <w:t>Основные понятия и способ организации. Электронная</w:t>
      </w:r>
      <w:r w:rsidRPr="00C629A4">
        <w:rPr>
          <w:lang w:val="en-US"/>
        </w:rPr>
        <w:t xml:space="preserve"> </w:t>
      </w:r>
      <w:r>
        <w:t>таблица</w:t>
      </w:r>
      <w:r w:rsidRPr="00C629A4">
        <w:rPr>
          <w:lang w:val="en-US"/>
        </w:rPr>
        <w:t xml:space="preserve"> Microsoft Office Excel. </w:t>
      </w:r>
      <w:r>
        <w:t xml:space="preserve">Форматирование ячеек </w:t>
      </w:r>
      <w:proofErr w:type="spellStart"/>
      <w:r>
        <w:t>Excel</w:t>
      </w:r>
      <w:proofErr w:type="spellEnd"/>
      <w:r>
        <w:t>. Формулы. Функции. Работа со списками. Диаграммы</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170 — 197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21" w:history="1">
        <w:r>
          <w:rPr>
            <w:rStyle w:val="linkstyle"/>
          </w:rPr>
          <w:t>https://urait.ru/bcode/509820/p.170-197</w:t>
        </w:r>
      </w:hyperlink>
    </w:p>
    <w:p w:rsidR="00761F8E" w:rsidRDefault="00761F8E"/>
    <w:p w:rsidR="00761F8E" w:rsidRDefault="00C629A4">
      <w:pPr>
        <w:pStyle w:val="htmllist"/>
        <w:numPr>
          <w:ilvl w:val="0"/>
          <w:numId w:val="13"/>
        </w:numPr>
      </w:pPr>
      <w:proofErr w:type="gramStart"/>
      <w:r>
        <w:t>Информатика :</w:t>
      </w:r>
      <w:proofErr w:type="gramEnd"/>
      <w:r>
        <w:t xml:space="preserve"> учебник для вузов / В. В. Трофимов [и др.] ; ответственный редактор В. В. Трофимов. — 4-е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w:t>
      </w:r>
      <w:r>
        <w:lastRenderedPageBreak/>
        <w:t xml:space="preserve">2023. — 795 с. — (Высшее образование). — ISBN 978-5-534-17577-6. — С. 327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22" w:history="1">
        <w:r>
          <w:rPr>
            <w:rStyle w:val="linkstyle"/>
          </w:rPr>
          <w:t>https://urait.ru/bcode/533353/p.327</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14"/>
        </w:numPr>
      </w:pPr>
      <w:hyperlink r:id="rId23" w:history="1">
        <w:r w:rsidR="00C629A4">
          <w:rPr>
            <w:rStyle w:val="linkstyle"/>
          </w:rPr>
          <w:t>http://urait.ru/quiz/run-test/EEABF9F1-9C9F-4326-B9D5-EC1855C82BAB/9C58103E-8474-470C-99D4-956B4A728CBA/F3434461-81AC-42B9-90D1-C81A6762E7E1</w:t>
        </w:r>
      </w:hyperlink>
      <w:r w:rsidR="00C629A4">
        <w:t xml:space="preserve"> — Электронные таблицы</w:t>
      </w:r>
    </w:p>
    <w:p w:rsidR="00761F8E" w:rsidRDefault="00761F8E"/>
    <w:p w:rsidR="00761F8E" w:rsidRDefault="00EA1EB7">
      <w:r>
        <w:rPr>
          <w:b/>
          <w:bCs/>
        </w:rPr>
        <w:t>Тема 6</w:t>
      </w:r>
      <w:r w:rsidR="00C629A4">
        <w:rPr>
          <w:b/>
          <w:bCs/>
        </w:rPr>
        <w:t>. Системы управления базами данных</w:t>
      </w:r>
    </w:p>
    <w:p w:rsidR="00761F8E" w:rsidRDefault="00C629A4">
      <w:r>
        <w:t xml:space="preserve">Основные понятия баз данных. СУБД </w:t>
      </w:r>
      <w:proofErr w:type="spellStart"/>
      <w:r>
        <w:t>Microsoft</w:t>
      </w:r>
      <w:proofErr w:type="spellEnd"/>
      <w:r>
        <w:t xml:space="preserve"> </w:t>
      </w:r>
      <w:proofErr w:type="spellStart"/>
      <w:r>
        <w:t>Access</w:t>
      </w:r>
      <w:proofErr w:type="spellEnd"/>
      <w:r>
        <w:t>. Создание таблицы. Связь таблиц. Создание запроса. Работа с формами. Работа с отчетами</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198 — 214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24" w:history="1">
        <w:r>
          <w:rPr>
            <w:rStyle w:val="linkstyle"/>
          </w:rPr>
          <w:t>https://urait.ru/bcode/509820/p.198-214</w:t>
        </w:r>
      </w:hyperlink>
    </w:p>
    <w:p w:rsidR="00761F8E" w:rsidRDefault="00761F8E"/>
    <w:p w:rsidR="00761F8E" w:rsidRDefault="00C629A4">
      <w:pPr>
        <w:pStyle w:val="htmllist"/>
        <w:numPr>
          <w:ilvl w:val="0"/>
          <w:numId w:val="15"/>
        </w:numPr>
      </w:pPr>
      <w:proofErr w:type="gramStart"/>
      <w:r>
        <w:t>Информатика :</w:t>
      </w:r>
      <w:proofErr w:type="gramEnd"/>
      <w:r>
        <w:t xml:space="preserve"> учебник для вузов / В. В. Трофимов [и др.] ; ответственный редактор В. В. Трофимов. — 4-е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795 с. — (Высшее образование). — ISBN 978-5-534-17577-6. — С. 421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25" w:history="1">
        <w:r>
          <w:rPr>
            <w:rStyle w:val="linkstyle"/>
          </w:rPr>
          <w:t>https://urait.ru/bcode/533353/p.421</w:t>
        </w:r>
      </w:hyperlink>
    </w:p>
    <w:p w:rsidR="00761F8E" w:rsidRDefault="00C629A4">
      <w:pPr>
        <w:pStyle w:val="htmllist"/>
        <w:numPr>
          <w:ilvl w:val="0"/>
          <w:numId w:val="15"/>
        </w:numPr>
      </w:pPr>
      <w:r>
        <w:t xml:space="preserve">Информатика для </w:t>
      </w:r>
      <w:proofErr w:type="gramStart"/>
      <w:r>
        <w:t>гуманитариев :</w:t>
      </w:r>
      <w:proofErr w:type="gramEnd"/>
      <w:r>
        <w:t xml:space="preserve"> учебник и практикум для вузов / Г. Е. </w:t>
      </w:r>
      <w:proofErr w:type="spellStart"/>
      <w:r>
        <w:t>Кедрова</w:t>
      </w:r>
      <w:proofErr w:type="spellEnd"/>
      <w:r>
        <w:t xml:space="preserve"> [и др.] ; под редакцией Г. Е. Кедровой. — 3-е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662 с. — (Высшее образование). — ISBN 978-5-534-16197-7. — С. 528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26" w:history="1">
        <w:r>
          <w:rPr>
            <w:rStyle w:val="linkstyle"/>
          </w:rPr>
          <w:t>https://urait.ru/bcode/530602/p.528</w:t>
        </w:r>
      </w:hyperlink>
    </w:p>
    <w:p w:rsidR="00761F8E" w:rsidRDefault="00C629A4">
      <w:pPr>
        <w:pStyle w:val="htmllist"/>
        <w:numPr>
          <w:ilvl w:val="0"/>
          <w:numId w:val="15"/>
        </w:numPr>
      </w:pPr>
      <w:r>
        <w:rPr>
          <w:i/>
          <w:iCs/>
        </w:rPr>
        <w:t>Куприянов, Д. В. </w:t>
      </w:r>
      <w:r>
        <w:t xml:space="preserve">Информационное и технологическое обеспечение профессиональной </w:t>
      </w:r>
      <w:proofErr w:type="gramStart"/>
      <w:r>
        <w:t>деятельности :</w:t>
      </w:r>
      <w:proofErr w:type="gramEnd"/>
      <w:r>
        <w:t xml:space="preserve"> учебник и практикум для вузов / Д. В. Куприянов. — 2-е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283 с. — (Высшее образование). — ISBN 978-5-534-17932-3. — С. 152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27" w:history="1">
        <w:r>
          <w:rPr>
            <w:rStyle w:val="linkstyle"/>
          </w:rPr>
          <w:t>https://urait.ru/bcode/534002/p.152</w:t>
        </w:r>
      </w:hyperlink>
    </w:p>
    <w:p w:rsidR="00761F8E" w:rsidRDefault="00C629A4">
      <w:pPr>
        <w:pStyle w:val="htmllist"/>
        <w:numPr>
          <w:ilvl w:val="0"/>
          <w:numId w:val="15"/>
        </w:numPr>
      </w:pPr>
      <w:r>
        <w:t xml:space="preserve">Информационные технологии в экономике и управлении в 2 ч. Часть </w:t>
      </w:r>
      <w:proofErr w:type="gramStart"/>
      <w:r>
        <w:t>1 :</w:t>
      </w:r>
      <w:proofErr w:type="gramEnd"/>
      <w:r>
        <w:t xml:space="preserve"> учебник для вузов / В. В. Трофимов [и др.] ; под редакцией В. В. Трофимова. — 3-е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269 с. — (Высшее образование). — ISBN 978-5-534-09083-3. — С. 193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28" w:history="1">
        <w:r>
          <w:rPr>
            <w:rStyle w:val="linkstyle"/>
          </w:rPr>
          <w:t>https://urait.ru/bcode/517142/p.193</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16"/>
        </w:numPr>
      </w:pPr>
      <w:hyperlink r:id="rId29" w:history="1">
        <w:r w:rsidR="00C629A4">
          <w:rPr>
            <w:rStyle w:val="linkstyle"/>
          </w:rPr>
          <w:t>http://urait.ru/quiz/run-test/22B665DA-3684-41FC-926A-7E905BACF7E4/7C4873F8-6730-47D2-A340-27AB36FFF771/F3434461-81AC-42B9-90D1-C81A6762E7E1</w:t>
        </w:r>
      </w:hyperlink>
      <w:r w:rsidR="00C629A4">
        <w:t xml:space="preserve"> — Системы управления базами данных</w:t>
      </w:r>
    </w:p>
    <w:p w:rsidR="00761F8E" w:rsidRDefault="00761F8E"/>
    <w:p w:rsidR="00761F8E" w:rsidRDefault="00EA1EB7">
      <w:r>
        <w:rPr>
          <w:b/>
          <w:bCs/>
        </w:rPr>
        <w:t>Тема 7</w:t>
      </w:r>
      <w:r w:rsidR="00C629A4">
        <w:rPr>
          <w:b/>
          <w:bCs/>
        </w:rPr>
        <w:t>. Графические редакторы</w:t>
      </w:r>
    </w:p>
    <w:p w:rsidR="00761F8E" w:rsidRDefault="00C629A4">
      <w:r>
        <w:t xml:space="preserve">Основы компьютерной графики. Графический редактор </w:t>
      </w:r>
      <w:proofErr w:type="spellStart"/>
      <w:r>
        <w:t>Paint</w:t>
      </w:r>
      <w:proofErr w:type="spellEnd"/>
      <w:r>
        <w:t>. Профессиональные графические редакторы. Форматы графических файлов</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215 — 227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30" w:history="1">
        <w:r>
          <w:rPr>
            <w:rStyle w:val="linkstyle"/>
          </w:rPr>
          <w:t>https://urait.ru/bcode/509820/p.215-227</w:t>
        </w:r>
      </w:hyperlink>
    </w:p>
    <w:p w:rsidR="00761F8E" w:rsidRDefault="00761F8E"/>
    <w:p w:rsidR="00761F8E" w:rsidRDefault="00C629A4">
      <w:pPr>
        <w:pStyle w:val="htmllist"/>
        <w:numPr>
          <w:ilvl w:val="0"/>
          <w:numId w:val="17"/>
        </w:numPr>
      </w:pPr>
      <w:r>
        <w:t xml:space="preserve">Информатика для </w:t>
      </w:r>
      <w:proofErr w:type="gramStart"/>
      <w:r>
        <w:t>гуманитариев :</w:t>
      </w:r>
      <w:proofErr w:type="gramEnd"/>
      <w:r>
        <w:t xml:space="preserve"> учебник и практикум для вузов / Г. Е. </w:t>
      </w:r>
      <w:proofErr w:type="spellStart"/>
      <w:r>
        <w:t>Кедрова</w:t>
      </w:r>
      <w:proofErr w:type="spellEnd"/>
      <w:r>
        <w:t xml:space="preserve"> [и др.] ; под редакцией Г. Е. Кедровой. — 3-е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662 с. — (Высшее образование). — ISBN 978-5-534-16197-7. — С. 333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31" w:history="1">
        <w:r>
          <w:rPr>
            <w:rStyle w:val="linkstyle"/>
          </w:rPr>
          <w:t>https://urait.ru/bcode/530602/p.333</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18"/>
        </w:numPr>
      </w:pPr>
      <w:hyperlink r:id="rId32" w:history="1">
        <w:r w:rsidR="00C629A4">
          <w:rPr>
            <w:rStyle w:val="linkstyle"/>
          </w:rPr>
          <w:t>http://urait.ru/quiz/run-test/6CEFB832-3803-489F-9DA3-F3AF11C95D0F/50974D87-1C80-4D82-AF94-25DB1D77BCB9/F3434461-81AC-42B9-90D1-C81A6762E7E1</w:t>
        </w:r>
      </w:hyperlink>
      <w:r w:rsidR="00C629A4">
        <w:t xml:space="preserve"> — Графические редакторы</w:t>
      </w:r>
    </w:p>
    <w:p w:rsidR="00761F8E" w:rsidRDefault="00761F8E"/>
    <w:p w:rsidR="00761F8E" w:rsidRDefault="00EA1EB7">
      <w:r>
        <w:rPr>
          <w:b/>
          <w:bCs/>
        </w:rPr>
        <w:t>Тема 8</w:t>
      </w:r>
      <w:r w:rsidR="00C629A4">
        <w:rPr>
          <w:b/>
          <w:bCs/>
        </w:rPr>
        <w:t>. Информационно-поисковые системы</w:t>
      </w:r>
    </w:p>
    <w:p w:rsidR="00761F8E" w:rsidRDefault="00C629A4">
      <w:r>
        <w:t>Общие принципы построения информационно-поисковых систем. Информационный поиск в Интернете</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228 — 240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33" w:history="1">
        <w:r>
          <w:rPr>
            <w:rStyle w:val="linkstyle"/>
          </w:rPr>
          <w:t>https://urait.ru/bcode/509820/p.228-240</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20"/>
        </w:numPr>
      </w:pPr>
      <w:hyperlink r:id="rId34" w:history="1">
        <w:r w:rsidR="00C629A4">
          <w:rPr>
            <w:rStyle w:val="linkstyle"/>
          </w:rPr>
          <w:t>http://urait.ru/quiz/run-test/A986DF8E-A903-4145-B89F-45B012F00DCD/84A22880-533A-4225-80C6-8E545CAEDEA0/F3434461-81AC-42B9-90D1-C81A6762E7E1</w:t>
        </w:r>
      </w:hyperlink>
      <w:r w:rsidR="00C629A4">
        <w:t xml:space="preserve"> — Информационно-поисковые системы</w:t>
      </w:r>
    </w:p>
    <w:p w:rsidR="00761F8E" w:rsidRDefault="00761F8E"/>
    <w:p w:rsidR="00761F8E" w:rsidRDefault="00EA1EB7">
      <w:r>
        <w:rPr>
          <w:b/>
          <w:bCs/>
        </w:rPr>
        <w:t>Тема 9</w:t>
      </w:r>
      <w:r w:rsidR="00C629A4">
        <w:rPr>
          <w:b/>
          <w:bCs/>
        </w:rPr>
        <w:t>. Понятие компьютерной сети</w:t>
      </w:r>
    </w:p>
    <w:p w:rsidR="00761F8E" w:rsidRDefault="00C629A4">
      <w:r>
        <w:t>Структура компьютерной сети. Основные элементы локальной сети. Средства объединения компьютеров в сети. Адресация в локальных сетях. Управление сетью. Структура глобальных сетей. Юридический статус и правовое регулирование в глобальных сетях. Адресация в глобальных сетях. Сервисы глобальных сетей. Проблемы современного Интернета</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243 — 270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35" w:history="1">
        <w:r>
          <w:rPr>
            <w:rStyle w:val="linkstyle"/>
          </w:rPr>
          <w:t>https://urait.ru/bcode/509820/p.243-270</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22"/>
        </w:numPr>
      </w:pPr>
      <w:hyperlink r:id="rId36" w:history="1">
        <w:r w:rsidR="00C629A4">
          <w:rPr>
            <w:rStyle w:val="linkstyle"/>
          </w:rPr>
          <w:t>http://urait.ru/quiz/run-test/B0AA1674-DE55-47BA-B866-F1D674742606/65F5708B-392C-49D1-9DFD-87B4052D83C6/F3434461-81AC-42B9-90D1-C81A6762E7E1</w:t>
        </w:r>
      </w:hyperlink>
      <w:r w:rsidR="00C629A4">
        <w:t xml:space="preserve"> — Понятие компьютерной сети</w:t>
      </w:r>
    </w:p>
    <w:p w:rsidR="00761F8E" w:rsidRDefault="00761F8E"/>
    <w:p w:rsidR="00761F8E" w:rsidRDefault="00C629A4">
      <w:r>
        <w:rPr>
          <w:b/>
          <w:bCs/>
        </w:rPr>
        <w:t>Тема 1</w:t>
      </w:r>
      <w:r w:rsidR="00EA1EB7">
        <w:rPr>
          <w:b/>
          <w:bCs/>
        </w:rPr>
        <w:t>0</w:t>
      </w:r>
      <w:r>
        <w:rPr>
          <w:b/>
          <w:bCs/>
        </w:rPr>
        <w:t>. Защита информации в компьютерах и сетях</w:t>
      </w:r>
    </w:p>
    <w:p w:rsidR="00761F8E" w:rsidRDefault="00C629A4">
      <w:r>
        <w:t>Необходимость защиты информации. Основные принципы защиты информации. Виды защищаемой информации. Угрозы потери, раскрытия или искажения информации. Классификация мер защиты информации. Технические меры. Архивирование (сжатие) информации. Резервирование информации. Создание защитных атрибутов. Создание защищенных сетевых соединений</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271 — 318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37" w:history="1">
        <w:r>
          <w:rPr>
            <w:rStyle w:val="linkstyle"/>
          </w:rPr>
          <w:t>https://urait.ru/bcode/509820/p.271-318</w:t>
        </w:r>
      </w:hyperlink>
    </w:p>
    <w:p w:rsidR="00761F8E" w:rsidRDefault="00761F8E"/>
    <w:p w:rsidR="00761F8E" w:rsidRDefault="00C629A4">
      <w:pPr>
        <w:jc w:val="center"/>
      </w:pPr>
      <w:proofErr w:type="spellStart"/>
      <w:r>
        <w:rPr>
          <w:i/>
          <w:iCs/>
        </w:rPr>
        <w:t>Медиаматериалы</w:t>
      </w:r>
      <w:proofErr w:type="spellEnd"/>
    </w:p>
    <w:p w:rsidR="00761F8E" w:rsidRDefault="00C629A4">
      <w:pPr>
        <w:pStyle w:val="htmllist"/>
        <w:numPr>
          <w:ilvl w:val="0"/>
          <w:numId w:val="24"/>
        </w:numPr>
      </w:pPr>
      <w:r>
        <w:t xml:space="preserve">«Цифровой двойник» Земли // Телестудия </w:t>
      </w:r>
      <w:proofErr w:type="spellStart"/>
      <w:r>
        <w:t>Роскосмоса</w:t>
      </w:r>
      <w:proofErr w:type="spellEnd"/>
      <w:r>
        <w:t xml:space="preserve"> — </w:t>
      </w:r>
      <w:hyperlink r:id="rId38" w:history="1">
        <w:r>
          <w:rPr>
            <w:rStyle w:val="linkstyle"/>
          </w:rPr>
          <w:t>https://youtu.be/xDJqRS5d7MQ</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24"/>
        </w:numPr>
      </w:pPr>
      <w:hyperlink r:id="rId39" w:history="1">
        <w:r w:rsidR="00C629A4">
          <w:rPr>
            <w:rStyle w:val="linkstyle"/>
          </w:rPr>
          <w:t>http://urait.ru/quiz/run-test/D63E12B1-A648-4344-9A07-A072F4F1AFBF/5D9DB876-5732-4895-AACC-02D5BFAE8741/F3434461-81AC-42B9-90D1-C81A6762E7E1</w:t>
        </w:r>
      </w:hyperlink>
      <w:r w:rsidR="00C629A4">
        <w:t xml:space="preserve"> — Защита информации в компьютерах и сетях</w:t>
      </w:r>
    </w:p>
    <w:p w:rsidR="00761F8E" w:rsidRDefault="00761F8E"/>
    <w:p w:rsidR="00761F8E" w:rsidRDefault="00C629A4">
      <w:r>
        <w:rPr>
          <w:b/>
          <w:bCs/>
        </w:rPr>
        <w:t>Тема 1</w:t>
      </w:r>
      <w:r w:rsidR="00EA1EB7">
        <w:rPr>
          <w:b/>
          <w:bCs/>
        </w:rPr>
        <w:t>1</w:t>
      </w:r>
      <w:r>
        <w:rPr>
          <w:b/>
          <w:bCs/>
        </w:rPr>
        <w:t>. Защита от вредоносных программ</w:t>
      </w:r>
    </w:p>
    <w:p w:rsidR="00761F8E" w:rsidRDefault="00C629A4">
      <w:r>
        <w:t>Понятие вредоносных программ. Классификация вредоносных программ. Классификация вредоносных программ по наносимому ущербу. Правила лечения</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319 — 325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40" w:history="1">
        <w:r>
          <w:rPr>
            <w:rStyle w:val="linkstyle"/>
          </w:rPr>
          <w:t>https://urait.ru/bcode/509820/p.319-325</w:t>
        </w:r>
      </w:hyperlink>
    </w:p>
    <w:p w:rsidR="00761F8E" w:rsidRDefault="00761F8E"/>
    <w:p w:rsidR="00761F8E" w:rsidRDefault="00C629A4">
      <w:pPr>
        <w:pStyle w:val="htmllist"/>
        <w:numPr>
          <w:ilvl w:val="0"/>
          <w:numId w:val="25"/>
        </w:numPr>
      </w:pPr>
      <w:r>
        <w:rPr>
          <w:i/>
          <w:iCs/>
        </w:rPr>
        <w:t>Казарин, О. В. </w:t>
      </w:r>
      <w:r>
        <w:t xml:space="preserve">Программно-аппаратные средства защиты информации. Защита программного </w:t>
      </w:r>
      <w:proofErr w:type="gramStart"/>
      <w:r>
        <w:t>обеспечения :</w:t>
      </w:r>
      <w:proofErr w:type="gramEnd"/>
      <w:r>
        <w:t xml:space="preserve"> учебник и практикум для вузов / О. В. Казарин, А. С. </w:t>
      </w:r>
      <w:proofErr w:type="spellStart"/>
      <w:r>
        <w:t>Забабурин</w:t>
      </w:r>
      <w:proofErr w:type="spellEnd"/>
      <w:r>
        <w:t xml:space="preserve">. — </w:t>
      </w:r>
      <w:proofErr w:type="gramStart"/>
      <w:r>
        <w:t>Москва :</w:t>
      </w:r>
      <w:proofErr w:type="gramEnd"/>
      <w:r>
        <w:t xml:space="preserve"> Издательство </w:t>
      </w:r>
      <w:proofErr w:type="spellStart"/>
      <w:r>
        <w:t>Юрайт</w:t>
      </w:r>
      <w:proofErr w:type="spellEnd"/>
      <w:r>
        <w:t xml:space="preserve">, 2023. — 312 с. — (Высшее образование). — ISBN 978-5-9916-9043-0. — С. 64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41" w:history="1">
        <w:r>
          <w:rPr>
            <w:rStyle w:val="linkstyle"/>
          </w:rPr>
          <w:t>https://urait.ru/bcode/513300/p.64</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26"/>
        </w:numPr>
      </w:pPr>
      <w:hyperlink r:id="rId42" w:history="1">
        <w:r w:rsidR="00C629A4">
          <w:rPr>
            <w:rStyle w:val="linkstyle"/>
          </w:rPr>
          <w:t>http://urait.ru/quiz/run-test/ACA48FA5-5EF7-4519-9F01-092CEC2E3EF7/19687A7A-A0FE-4014-9206-0B75A8A16D43/F3434461-81AC-42B9-90D1-C81A6762E7E1</w:t>
        </w:r>
      </w:hyperlink>
      <w:r w:rsidR="00C629A4">
        <w:t xml:space="preserve"> — Защита от вредоносных программ</w:t>
      </w:r>
    </w:p>
    <w:p w:rsidR="00761F8E" w:rsidRDefault="00761F8E"/>
    <w:p w:rsidR="00761F8E" w:rsidRDefault="00C629A4">
      <w:r>
        <w:rPr>
          <w:b/>
          <w:bCs/>
        </w:rPr>
        <w:t>Тема 1</w:t>
      </w:r>
      <w:r w:rsidR="00EA1EB7">
        <w:rPr>
          <w:b/>
          <w:bCs/>
        </w:rPr>
        <w:t>2</w:t>
      </w:r>
      <w:r>
        <w:rPr>
          <w:b/>
          <w:bCs/>
        </w:rPr>
        <w:t>. Сетевое программное обеспечение, государство и бизнес</w:t>
      </w:r>
    </w:p>
    <w:p w:rsidR="00761F8E" w:rsidRDefault="00C629A4">
      <w:r>
        <w:t>Автоматизированные системы. Справочные правовые информационно-поисковые системы. Сетевые информационно-поисковые системы. Сетевые офисные программы. Системы электронного документооборота. Функционирование электронного бизнеса. Информационное обеспечение сопровождения бизнес-процессов</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326 — 344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43" w:history="1">
        <w:r>
          <w:rPr>
            <w:rStyle w:val="linkstyle"/>
          </w:rPr>
          <w:t>https://urait.ru/bcode/509820/p.326-344</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28"/>
        </w:numPr>
      </w:pPr>
      <w:hyperlink r:id="rId44" w:history="1">
        <w:r w:rsidR="00C629A4">
          <w:rPr>
            <w:rStyle w:val="linkstyle"/>
          </w:rPr>
          <w:t>http://urait.ru/quiz/run-test/0C8F272B-0DF2-4BD7-A6D5-DC131C10D91C/323E2DF1-1A40-41BB-A536-767F4776944B/F3434461-81AC-42B9-90D1-C81A6762E7E1</w:t>
        </w:r>
      </w:hyperlink>
      <w:r w:rsidR="00C629A4">
        <w:t xml:space="preserve"> — Сетевое программное обеспечение, государство и бизнес</w:t>
      </w:r>
    </w:p>
    <w:p w:rsidR="00761F8E" w:rsidRDefault="00761F8E"/>
    <w:p w:rsidR="00761F8E" w:rsidRDefault="00C629A4">
      <w:r>
        <w:rPr>
          <w:b/>
          <w:bCs/>
        </w:rPr>
        <w:t>Тема 1</w:t>
      </w:r>
      <w:r w:rsidR="00EA1EB7">
        <w:rPr>
          <w:b/>
          <w:bCs/>
        </w:rPr>
        <w:t>3</w:t>
      </w:r>
      <w:r>
        <w:rPr>
          <w:b/>
          <w:bCs/>
        </w:rPr>
        <w:t>. Компьютерный перевод</w:t>
      </w:r>
    </w:p>
    <w:p w:rsidR="00761F8E" w:rsidRDefault="00C629A4">
      <w:pPr>
        <w:jc w:val="center"/>
      </w:pPr>
      <w:r>
        <w:rPr>
          <w:i/>
          <w:iCs/>
        </w:rPr>
        <w:t>Литература</w:t>
      </w:r>
    </w:p>
    <w:p w:rsidR="00761F8E" w:rsidRDefault="00C629A4">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С. 345 — 351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45" w:history="1">
        <w:r>
          <w:rPr>
            <w:rStyle w:val="linkstyle"/>
          </w:rPr>
          <w:t>https://urait.ru/bcode/509820/p.345-351</w:t>
        </w:r>
      </w:hyperlink>
    </w:p>
    <w:p w:rsidR="00761F8E" w:rsidRDefault="00761F8E"/>
    <w:p w:rsidR="00761F8E" w:rsidRDefault="00C629A4">
      <w:pPr>
        <w:jc w:val="center"/>
      </w:pPr>
      <w:r>
        <w:rPr>
          <w:i/>
          <w:iCs/>
        </w:rPr>
        <w:t>Интерактивные формирующие тесты</w:t>
      </w:r>
    </w:p>
    <w:p w:rsidR="00761F8E" w:rsidRDefault="0038035E">
      <w:pPr>
        <w:pStyle w:val="htmllist"/>
        <w:numPr>
          <w:ilvl w:val="0"/>
          <w:numId w:val="30"/>
        </w:numPr>
      </w:pPr>
      <w:hyperlink r:id="rId46" w:history="1">
        <w:r w:rsidR="00C629A4">
          <w:rPr>
            <w:rStyle w:val="linkstyle"/>
          </w:rPr>
          <w:t>http://urait.ru/quiz/run-test/12F9AFEB-BD72-43F5-8EB9-F1A6842FEFD4/2F52919D-8229-468C-B0FB-C11BF86D1998/F3434461-81AC-42B9-90D1-C81A6762E7E1</w:t>
        </w:r>
      </w:hyperlink>
      <w:r w:rsidR="00C629A4">
        <w:t xml:space="preserve"> — Компьютерный перевод</w:t>
      </w:r>
    </w:p>
    <w:p w:rsidR="00761F8E" w:rsidRDefault="00761F8E"/>
    <w:p w:rsidR="007532F9" w:rsidRDefault="007532F9" w:rsidP="007532F9">
      <w:pPr>
        <w:pStyle w:val="htmlparagraph"/>
        <w:numPr>
          <w:ilvl w:val="0"/>
          <w:numId w:val="15"/>
        </w:numPr>
      </w:pPr>
      <w:r>
        <w:rPr>
          <w:b/>
        </w:rPr>
        <w:t>ОБРАЗОВАТЕЛЬНЫЕ ТЕХНОЛОГИИ</w:t>
      </w:r>
      <w:r>
        <w:t xml:space="preserve"> </w:t>
      </w:r>
    </w:p>
    <w:p w:rsidR="00761F8E" w:rsidRDefault="00C629A4" w:rsidP="00454A0C">
      <w:pPr>
        <w:pStyle w:val="htmlparagraph"/>
        <w:ind w:firstLine="709"/>
      </w:pPr>
      <w:r>
        <w:t>Учебный процесс при преподавании курса основывается на использовании традиционных, инновационных и информационных образовательных технологий. Традиционные образовательные технологии представлены лекциями и семинарскими (практическими) занятиями. Инновационные образовательные технологии используются в виде широкого применения активных и интерактивных форм проведения занятий. Информационные образовательные технологии реализуются путем активизации самостоятельной работы студентов в информационной образовательной среде.</w:t>
      </w:r>
    </w:p>
    <w:p w:rsidR="00454A0C" w:rsidRDefault="00454A0C" w:rsidP="007532F9">
      <w:pPr>
        <w:pStyle w:val="htmlparagraph"/>
        <w:ind w:firstLine="360"/>
      </w:pPr>
    </w:p>
    <w:p w:rsidR="00761F8E" w:rsidRDefault="00C629A4">
      <w:pPr>
        <w:pStyle w:val="htmlparagraph"/>
      </w:pPr>
      <w:r>
        <w:t>Лекционный курс</w:t>
      </w:r>
      <w:r w:rsidR="00454A0C">
        <w:t xml:space="preserve"> (при наличии)</w:t>
      </w:r>
      <w:r>
        <w:t xml:space="preserve"> предполагает систематизированное изложение основных вопросов учебного плана.</w:t>
      </w:r>
    </w:p>
    <w:p w:rsidR="00761F8E" w:rsidRDefault="00C629A4">
      <w:pPr>
        <w:pStyle w:val="htmlparagraph"/>
      </w:pPr>
      <w:r>
        <w:t>На первой лекции лектор обязан предупредить студентов, применительно к какому базовому учебнику (учебникам, учебным пособиям) будет прочитан курс.</w:t>
      </w:r>
    </w:p>
    <w:p w:rsidR="00761F8E" w:rsidRDefault="00C629A4">
      <w:pPr>
        <w:pStyle w:val="htmlparagraph"/>
      </w:pPr>
      <w:r>
        <w:t>Лекционный курс должен давать наибольший объем информации и обеспечивать более глубокое понимание учебных вопросов при значительно меньшей затрате времени, чем это требуется большинству студентов на самостоятельное изучение материала.</w:t>
      </w:r>
    </w:p>
    <w:p w:rsidR="00761F8E" w:rsidRDefault="00C629A4">
      <w:pPr>
        <w:pStyle w:val="htmlparagraph"/>
      </w:pPr>
      <w:r>
        <w:t>Семинарские (практические занятия) представляют собой детализацию лекционного теоретического материала, проводятся в целях закрепления курса и охватывают все основные разделы.</w:t>
      </w:r>
    </w:p>
    <w:p w:rsidR="00761F8E" w:rsidRDefault="00C629A4">
      <w:pPr>
        <w:pStyle w:val="htmlparagraph"/>
      </w:pPr>
      <w:r>
        <w:t>Основной формой проведения семинаров и практических занятий является обсуждение наиболее проблемных и сложных вопросов по отдельным темам, а также решение задач и разбор примеров и ситуаций в аудиторных условиях. В обязанности преподавателя входят: оказание методической помощи и консультирование студентов по соответствующим темам курса.</w:t>
      </w:r>
    </w:p>
    <w:p w:rsidR="00761F8E" w:rsidRDefault="00C629A4">
      <w:pPr>
        <w:pStyle w:val="htmlparagraph"/>
      </w:pPr>
      <w:r>
        <w:t>Активность на практических занятиях оценивается по следующим критериям:</w:t>
      </w:r>
    </w:p>
    <w:p w:rsidR="00761F8E" w:rsidRDefault="00C629A4">
      <w:pPr>
        <w:pStyle w:val="htmllist"/>
        <w:numPr>
          <w:ilvl w:val="0"/>
          <w:numId w:val="2"/>
        </w:numPr>
      </w:pPr>
      <w:r>
        <w:t>ответы на вопросы, предлагаемые преподавателем;</w:t>
      </w:r>
    </w:p>
    <w:p w:rsidR="00761F8E" w:rsidRDefault="00C629A4">
      <w:pPr>
        <w:pStyle w:val="htmllist"/>
        <w:numPr>
          <w:ilvl w:val="0"/>
          <w:numId w:val="2"/>
        </w:numPr>
      </w:pPr>
      <w:r>
        <w:lastRenderedPageBreak/>
        <w:t>участие в дискуссиях;</w:t>
      </w:r>
    </w:p>
    <w:p w:rsidR="00761F8E" w:rsidRDefault="00C629A4">
      <w:pPr>
        <w:pStyle w:val="htmllist"/>
        <w:numPr>
          <w:ilvl w:val="0"/>
          <w:numId w:val="2"/>
        </w:numPr>
      </w:pPr>
      <w:r>
        <w:t>выполнение проектных и иных заданий;</w:t>
      </w:r>
    </w:p>
    <w:p w:rsidR="00761F8E" w:rsidRDefault="00C629A4">
      <w:pPr>
        <w:pStyle w:val="htmllist"/>
        <w:numPr>
          <w:ilvl w:val="0"/>
          <w:numId w:val="2"/>
        </w:numPr>
      </w:pPr>
      <w:proofErr w:type="spellStart"/>
      <w:r>
        <w:t>ассистирование</w:t>
      </w:r>
      <w:proofErr w:type="spellEnd"/>
      <w:r>
        <w:t xml:space="preserve"> преподавателю в проведении занятий.</w:t>
      </w:r>
    </w:p>
    <w:p w:rsidR="00761F8E" w:rsidRDefault="00C629A4">
      <w:pPr>
        <w:pStyle w:val="htmlparagraph"/>
      </w:pPr>
      <w:r>
        <w:t>Доклады и оппонирование докладов проверяют степень владения теоретическим материалом, а также корректность и строгость рассуждений.</w:t>
      </w:r>
    </w:p>
    <w:p w:rsidR="00761F8E" w:rsidRDefault="00C629A4">
      <w:pPr>
        <w:pStyle w:val="htmlparagraph"/>
      </w:pPr>
      <w:r>
        <w:t>Оценивание практических заданий входит в накопленную оценку.</w:t>
      </w:r>
    </w:p>
    <w:p w:rsidR="00761F8E" w:rsidRDefault="00C629A4">
      <w:pPr>
        <w:pStyle w:val="htmlparagraph"/>
      </w:pPr>
      <w:r>
        <w:t xml:space="preserve">В смешанном обучении с применением ДОТ студенты могут участвовать в синхронных занятиях семинарского типа в формате </w:t>
      </w:r>
      <w:proofErr w:type="spellStart"/>
      <w:r>
        <w:t>вебинаров</w:t>
      </w:r>
      <w:proofErr w:type="spellEnd"/>
      <w:r>
        <w:t xml:space="preserve"> и/или видеоконференций.</w:t>
      </w:r>
    </w:p>
    <w:p w:rsidR="00761F8E" w:rsidRDefault="00C629A4">
      <w:r>
        <w:t>Также возможно в синхронном и асинхронном режиме использовать сервис «</w:t>
      </w:r>
      <w:proofErr w:type="spellStart"/>
      <w:r>
        <w:t>Юрайт.Задания</w:t>
      </w:r>
      <w:proofErr w:type="spellEnd"/>
      <w:r>
        <w:t>».</w:t>
      </w:r>
    </w:p>
    <w:p w:rsidR="00761F8E" w:rsidRDefault="00C629A4">
      <w:pPr>
        <w:pStyle w:val="htmlparagraph"/>
      </w:pPr>
      <w:r>
        <w:t>В смешанном обучении с применением ДОТ студенты могут осваивать лекционный материал в асинхронном режиме, готовить вопросы к синхронным семинарским (практическим) занятиям.</w:t>
      </w:r>
    </w:p>
    <w:p w:rsidR="00761F8E" w:rsidRDefault="00C629A4">
      <w:pPr>
        <w:pStyle w:val="htmlparagraph"/>
      </w:pPr>
      <w:r>
        <w:t>Для асинхронных занятий применяется следующая методика:</w:t>
      </w:r>
    </w:p>
    <w:p w:rsidR="00761F8E" w:rsidRDefault="00C629A4">
      <w:pPr>
        <w:pStyle w:val="htmllist"/>
        <w:numPr>
          <w:ilvl w:val="0"/>
          <w:numId w:val="2"/>
        </w:numPr>
      </w:pPr>
      <w:r>
        <w:t>повторение и закрепление предыдущей темы (раздела);</w:t>
      </w:r>
    </w:p>
    <w:p w:rsidR="00761F8E" w:rsidRDefault="00C629A4">
      <w:pPr>
        <w:pStyle w:val="htmllist"/>
        <w:numPr>
          <w:ilvl w:val="0"/>
          <w:numId w:val="2"/>
        </w:numPr>
      </w:pPr>
      <w:r>
        <w:t xml:space="preserve">изучение базовой и дополнительной рекомендуемой литературы, просмотр (прослушивание) </w:t>
      </w:r>
      <w:proofErr w:type="spellStart"/>
      <w:r>
        <w:t>медиаматериалов</w:t>
      </w:r>
      <w:proofErr w:type="spellEnd"/>
      <w:r>
        <w:t xml:space="preserve"> к новой теме (разделу);</w:t>
      </w:r>
    </w:p>
    <w:p w:rsidR="00761F8E" w:rsidRDefault="00C629A4">
      <w:pPr>
        <w:pStyle w:val="htmllist"/>
        <w:numPr>
          <w:ilvl w:val="0"/>
          <w:numId w:val="2"/>
        </w:numPr>
      </w:pPr>
      <w:r>
        <w:t>тезисное конспектирование ключевых положений, терминологии, алгоритмов;</w:t>
      </w:r>
    </w:p>
    <w:p w:rsidR="00761F8E" w:rsidRDefault="00C629A4">
      <w:pPr>
        <w:pStyle w:val="htmllist"/>
        <w:numPr>
          <w:ilvl w:val="0"/>
          <w:numId w:val="2"/>
        </w:numPr>
      </w:pPr>
      <w:r>
        <w:t>самостоятельная проверка освоения материала через интерактивный фонд оценочных средств (тесты);</w:t>
      </w:r>
    </w:p>
    <w:p w:rsidR="00761F8E" w:rsidRDefault="00C629A4">
      <w:pPr>
        <w:pStyle w:val="htmllist"/>
        <w:numPr>
          <w:ilvl w:val="0"/>
          <w:numId w:val="2"/>
        </w:numPr>
      </w:pPr>
      <w:r>
        <w:t>выполнение рекомендуемых заданий;</w:t>
      </w:r>
    </w:p>
    <w:p w:rsidR="00761F8E" w:rsidRDefault="00C629A4">
      <w:pPr>
        <w:pStyle w:val="htmllist"/>
        <w:numPr>
          <w:ilvl w:val="0"/>
          <w:numId w:val="2"/>
        </w:numPr>
      </w:pPr>
      <w:r>
        <w:t>фиксация возникающих вопросов и затруднений.</w:t>
      </w:r>
    </w:p>
    <w:p w:rsidR="00761F8E" w:rsidRDefault="00C629A4" w:rsidP="00454A0C">
      <w:pPr>
        <w:pStyle w:val="2"/>
        <w:ind w:left="0" w:firstLine="0"/>
        <w:jc w:val="left"/>
      </w:pPr>
      <w:bookmarkStart w:id="3" w:name="_Toc13"/>
      <w:r>
        <w:t>Самостоятельная работа обучающихся</w:t>
      </w:r>
      <w:bookmarkEnd w:id="3"/>
    </w:p>
    <w:p w:rsidR="00761F8E" w:rsidRDefault="00C629A4">
      <w:pPr>
        <w:pStyle w:val="htmlparagraph"/>
      </w:pPr>
      <w:r>
        <w:t>Самостоятельная работа студентов – это процесс активного, целенаправленного приобретения студентом новых знаний, умений без непосредственного участия преподавателя, характеризующийся предметной направленностью, эффективным контролем и оценкой результатов деятельности обучающегося.</w:t>
      </w:r>
    </w:p>
    <w:p w:rsidR="00761F8E" w:rsidRDefault="00C629A4">
      <w:pPr>
        <w:pStyle w:val="htmlparagraph"/>
      </w:pPr>
      <w:r>
        <w:t>Цели самостоятельной работы:</w:t>
      </w:r>
    </w:p>
    <w:p w:rsidR="00761F8E" w:rsidRDefault="00C629A4">
      <w:pPr>
        <w:pStyle w:val="htmllist"/>
        <w:numPr>
          <w:ilvl w:val="0"/>
          <w:numId w:val="2"/>
        </w:numPr>
      </w:pPr>
      <w:r>
        <w:t>систематизация и закрепление полученных теоретических знаний и практических умений студентов;</w:t>
      </w:r>
    </w:p>
    <w:p w:rsidR="00761F8E" w:rsidRDefault="00C629A4">
      <w:pPr>
        <w:pStyle w:val="htmllist"/>
        <w:numPr>
          <w:ilvl w:val="0"/>
          <w:numId w:val="2"/>
        </w:numPr>
      </w:pPr>
      <w:r>
        <w:t>углубление и расширение теоретических знаний;</w:t>
      </w:r>
    </w:p>
    <w:p w:rsidR="00761F8E" w:rsidRDefault="00C629A4">
      <w:pPr>
        <w:pStyle w:val="htmllist"/>
        <w:numPr>
          <w:ilvl w:val="0"/>
          <w:numId w:val="2"/>
        </w:numPr>
      </w:pPr>
      <w:r>
        <w:t>формирование умений использовать нормативную и справочную документацию, специальную литературу;</w:t>
      </w:r>
    </w:p>
    <w:p w:rsidR="00761F8E" w:rsidRDefault="00C629A4">
      <w:pPr>
        <w:pStyle w:val="htmllist"/>
        <w:numPr>
          <w:ilvl w:val="0"/>
          <w:numId w:val="2"/>
        </w:numPr>
      </w:pPr>
      <w:r>
        <w:t>развитие познавательных способностей, активности студентов, ответственности и организованности;</w:t>
      </w:r>
    </w:p>
    <w:p w:rsidR="00761F8E" w:rsidRDefault="00C629A4">
      <w:pPr>
        <w:pStyle w:val="htmllist"/>
        <w:numPr>
          <w:ilvl w:val="0"/>
          <w:numId w:val="2"/>
        </w:numPr>
      </w:pPr>
      <w:r>
        <w:t>формирование самостоятельности мышления, творческой инициативы, способностей к саморазвитию, самосовершенствованию и самореализации;</w:t>
      </w:r>
    </w:p>
    <w:p w:rsidR="00761F8E" w:rsidRDefault="00C629A4">
      <w:pPr>
        <w:pStyle w:val="htmllist"/>
        <w:numPr>
          <w:ilvl w:val="0"/>
          <w:numId w:val="2"/>
        </w:numPr>
      </w:pPr>
      <w:r>
        <w:t>развитие исследовательских умений и академических навыков.</w:t>
      </w:r>
    </w:p>
    <w:p w:rsidR="00761F8E" w:rsidRDefault="00C629A4">
      <w:pPr>
        <w:pStyle w:val="htmlparagraph"/>
      </w:pPr>
      <w:r>
        <w:t>Самостоятельная работа может осуществляться индивидуально или группами студентов в зависимости от цели, объема, уровня сложности, конкретной тематики.</w:t>
      </w:r>
    </w:p>
    <w:p w:rsidR="00761F8E" w:rsidRDefault="00C629A4">
      <w:pPr>
        <w:pStyle w:val="htmlparagraph"/>
      </w:pPr>
      <w:r>
        <w:t>Технология организации самостоятельной работы студентов включает использование информационных и материально-технических ресурсов образовательного учреждения.</w:t>
      </w:r>
    </w:p>
    <w:p w:rsidR="00761F8E" w:rsidRDefault="00C629A4">
      <w:pPr>
        <w:pStyle w:val="htmlparagraph"/>
      </w:pPr>
      <w:r>
        <w:lastRenderedPageBreak/>
        <w:t>Перед выполнением обучающимися внеаудиторной самостоятельной работы преподаватель может проводить инструктаж по выполнению задания. В инструктаж включается:</w:t>
      </w:r>
    </w:p>
    <w:p w:rsidR="00761F8E" w:rsidRDefault="00C629A4">
      <w:pPr>
        <w:pStyle w:val="htmllist"/>
        <w:numPr>
          <w:ilvl w:val="0"/>
          <w:numId w:val="2"/>
        </w:numPr>
      </w:pPr>
      <w:r>
        <w:t>цель и содержание задания;</w:t>
      </w:r>
    </w:p>
    <w:p w:rsidR="00761F8E" w:rsidRDefault="00C629A4">
      <w:pPr>
        <w:pStyle w:val="htmllist"/>
        <w:numPr>
          <w:ilvl w:val="0"/>
          <w:numId w:val="2"/>
        </w:numPr>
      </w:pPr>
      <w:r>
        <w:t>сроки выполнения;</w:t>
      </w:r>
    </w:p>
    <w:p w:rsidR="00761F8E" w:rsidRDefault="00C629A4">
      <w:pPr>
        <w:pStyle w:val="htmllist"/>
        <w:numPr>
          <w:ilvl w:val="0"/>
          <w:numId w:val="2"/>
        </w:numPr>
      </w:pPr>
      <w:r>
        <w:t>ориентировочный объем работы;</w:t>
      </w:r>
    </w:p>
    <w:p w:rsidR="00761F8E" w:rsidRDefault="00C629A4">
      <w:pPr>
        <w:pStyle w:val="htmllist"/>
        <w:numPr>
          <w:ilvl w:val="0"/>
          <w:numId w:val="2"/>
        </w:numPr>
      </w:pPr>
      <w:r>
        <w:t>основные требования к результатам работы и критерии оценки;</w:t>
      </w:r>
    </w:p>
    <w:p w:rsidR="00761F8E" w:rsidRDefault="00C629A4">
      <w:pPr>
        <w:pStyle w:val="htmllist"/>
        <w:numPr>
          <w:ilvl w:val="0"/>
          <w:numId w:val="2"/>
        </w:numPr>
      </w:pPr>
      <w:r>
        <w:t>возможные типичные ошибки при выполнении.</w:t>
      </w:r>
    </w:p>
    <w:p w:rsidR="00761F8E" w:rsidRDefault="00C629A4">
      <w:pPr>
        <w:pStyle w:val="htmlparagraph"/>
      </w:pPr>
      <w:r>
        <w:t>Инструктаж проводится преподавателем за счет объема времени, отведенного на изучение дисциплины.</w:t>
      </w:r>
    </w:p>
    <w:p w:rsidR="00761F8E" w:rsidRDefault="00C629A4">
      <w:pPr>
        <w:pStyle w:val="htmlparagraph"/>
      </w:pPr>
      <w:r>
        <w:t>Контроль результатов внеаудиторной самостоятельной работы студентов может проходить в письменной, устной или смешанной форме.</w:t>
      </w:r>
    </w:p>
    <w:p w:rsidR="00761F8E" w:rsidRDefault="00C629A4">
      <w:pPr>
        <w:pStyle w:val="htmlparagraph"/>
      </w:pPr>
      <w:r>
        <w:t>Студенты должны подходить к самостоятельной работе как к наиважнейшему средству закрепления и развития теоретических знаний, выработке единства взглядов на отдельные вопросы курса, приобретения определенных навыков и использования профессиональной литературы.</w:t>
      </w:r>
    </w:p>
    <w:p w:rsidR="00761F8E" w:rsidRDefault="00C629A4">
      <w:pPr>
        <w:pStyle w:val="htmlparagrap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761F8E" w:rsidRDefault="00C629A4">
      <w:pPr>
        <w:pStyle w:val="htmlparagraph"/>
      </w:pPr>
      <w:r>
        <w:t>При самостоятельной проработке курса обучающиеся должны:</w:t>
      </w:r>
    </w:p>
    <w:p w:rsidR="00761F8E" w:rsidRDefault="00C629A4">
      <w:pPr>
        <w:pStyle w:val="htmllist"/>
        <w:numPr>
          <w:ilvl w:val="0"/>
          <w:numId w:val="2"/>
        </w:numPr>
      </w:pPr>
      <w:r>
        <w:t>просматривать основные определения и факты;</w:t>
      </w:r>
    </w:p>
    <w:p w:rsidR="00761F8E" w:rsidRDefault="00C629A4">
      <w:pPr>
        <w:pStyle w:val="htmllist"/>
        <w:numPr>
          <w:ilvl w:val="0"/>
          <w:numId w:val="2"/>
        </w:numPr>
      </w:pPr>
      <w:r>
        <w:t>повторить законспектированный на лекционном занятии материал и дополнить его с учетом рекомендованной по данной теме литературы;</w:t>
      </w:r>
    </w:p>
    <w:p w:rsidR="00761F8E" w:rsidRDefault="00C629A4">
      <w:pPr>
        <w:pStyle w:val="htmllist"/>
        <w:numPr>
          <w:ilvl w:val="0"/>
          <w:numId w:val="2"/>
        </w:numPr>
      </w:pPr>
      <w:r>
        <w:t>изучить рекомендованную литературу, составлять тезисы, аннотации и конспекты наиболее важных моментов;</w:t>
      </w:r>
    </w:p>
    <w:p w:rsidR="00761F8E" w:rsidRDefault="00C629A4">
      <w:pPr>
        <w:pStyle w:val="htmllist"/>
        <w:numPr>
          <w:ilvl w:val="0"/>
          <w:numId w:val="2"/>
        </w:numPr>
      </w:pPr>
      <w:r>
        <w:t>самостоятельно выполнять задания, аналогичные предлагаемым на занятиях;</w:t>
      </w:r>
    </w:p>
    <w:p w:rsidR="00761F8E" w:rsidRDefault="00C629A4">
      <w:pPr>
        <w:pStyle w:val="htmllist"/>
        <w:numPr>
          <w:ilvl w:val="0"/>
          <w:numId w:val="2"/>
        </w:numPr>
      </w:pPr>
      <w:r>
        <w:t>использовать для самопроверки материалы фонда оценочных средств;</w:t>
      </w:r>
    </w:p>
    <w:p w:rsidR="00761F8E" w:rsidRDefault="00C629A4">
      <w:pPr>
        <w:pStyle w:val="htmllist"/>
        <w:numPr>
          <w:ilvl w:val="0"/>
          <w:numId w:val="2"/>
        </w:numPr>
      </w:pPr>
      <w:r>
        <w:t>выполнять домашние задания по указанию преподавателя.</w:t>
      </w:r>
    </w:p>
    <w:p w:rsidR="00454A0C" w:rsidRDefault="00454A0C" w:rsidP="00454A0C">
      <w:pPr>
        <w:tabs>
          <w:tab w:val="left" w:pos="708"/>
        </w:tabs>
        <w:spacing w:before="60" w:after="0" w:line="240" w:lineRule="auto"/>
        <w:jc w:val="both"/>
        <w:rPr>
          <w:b/>
        </w:rPr>
      </w:pPr>
      <w:bookmarkStart w:id="4" w:name="_Toc14"/>
    </w:p>
    <w:p w:rsidR="00454A0C" w:rsidRPr="00454A0C" w:rsidRDefault="00454A0C" w:rsidP="00454A0C">
      <w:pPr>
        <w:tabs>
          <w:tab w:val="left" w:pos="708"/>
        </w:tabs>
        <w:spacing w:before="60" w:after="0" w:line="240" w:lineRule="auto"/>
        <w:jc w:val="both"/>
        <w:rPr>
          <w:i/>
        </w:rPr>
      </w:pPr>
      <w:r w:rsidRPr="00454A0C">
        <w:rPr>
          <w:b/>
        </w:rPr>
        <w:t>6. ОЦЕНОЧНЫЕ СРЕДСТВА ДЛЯ ТЕКУЩЕГО КОНТРОЛЯ УСПЕВАЕМОСТИ, ПРОМЕЖУТОЧНОЙ АТТЕСТАЦИИ ПО ИТОГАМ ОСВОЕНИЯ ДИСЦИПЛИНЫ</w:t>
      </w:r>
      <w:r w:rsidRPr="00454A0C">
        <w:rPr>
          <w:i/>
        </w:rPr>
        <w:t xml:space="preserve"> </w:t>
      </w:r>
    </w:p>
    <w:p w:rsidR="00454A0C" w:rsidRDefault="00454A0C" w:rsidP="00454A0C">
      <w:pPr>
        <w:spacing w:after="0" w:line="240" w:lineRule="auto"/>
        <w:jc w:val="both"/>
        <w:rPr>
          <w:b/>
        </w:rPr>
      </w:pPr>
      <w:r w:rsidRPr="00C85A57">
        <w:rPr>
          <w:b/>
          <w:i/>
        </w:rPr>
        <w:t>6.1. Система оценивания</w:t>
      </w:r>
    </w:p>
    <w:p w:rsidR="00454A0C" w:rsidRDefault="00454A0C" w:rsidP="00454A0C">
      <w:pPr>
        <w:spacing w:after="0" w:line="240" w:lineRule="auto"/>
        <w:jc w:val="both"/>
      </w:pPr>
      <w:r>
        <w:rPr>
          <w:i/>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46"/>
        <w:gridCol w:w="1767"/>
        <w:gridCol w:w="5602"/>
      </w:tblGrid>
      <w:tr w:rsidR="00454A0C" w:rsidTr="00D834EC">
        <w:trPr>
          <w:trHeight w:val="475"/>
          <w:jc w:val="center"/>
        </w:trPr>
        <w:tc>
          <w:tcPr>
            <w:tcW w:w="913" w:type="pct"/>
            <w:tcBorders>
              <w:top w:val="single" w:sz="4" w:space="0" w:color="auto"/>
              <w:bottom w:val="single" w:sz="4" w:space="0" w:color="auto"/>
            </w:tcBorders>
          </w:tcPr>
          <w:p w:rsidR="00454A0C" w:rsidRDefault="00454A0C" w:rsidP="000C65B4">
            <w:pPr>
              <w:spacing w:after="0" w:line="240" w:lineRule="auto"/>
              <w:jc w:val="both"/>
              <w:rPr>
                <w:b/>
                <w:iCs/>
              </w:rPr>
            </w:pPr>
            <w:r>
              <w:rPr>
                <w:b/>
                <w:iCs/>
              </w:rPr>
              <w:t>Форма контроля</w:t>
            </w:r>
          </w:p>
        </w:tc>
        <w:tc>
          <w:tcPr>
            <w:tcW w:w="980" w:type="pct"/>
            <w:tcBorders>
              <w:top w:val="single" w:sz="4" w:space="0" w:color="auto"/>
            </w:tcBorders>
          </w:tcPr>
          <w:p w:rsidR="00454A0C" w:rsidRDefault="00454A0C" w:rsidP="000C65B4">
            <w:pPr>
              <w:spacing w:after="0" w:line="240" w:lineRule="auto"/>
              <w:jc w:val="both"/>
              <w:rPr>
                <w:b/>
                <w:iCs/>
              </w:rPr>
            </w:pPr>
            <w:r>
              <w:rPr>
                <w:b/>
                <w:iCs/>
              </w:rPr>
              <w:t>Компетенция</w:t>
            </w:r>
          </w:p>
        </w:tc>
        <w:tc>
          <w:tcPr>
            <w:tcW w:w="3107" w:type="pct"/>
            <w:tcBorders>
              <w:top w:val="single" w:sz="4" w:space="0" w:color="auto"/>
            </w:tcBorders>
          </w:tcPr>
          <w:p w:rsidR="00454A0C" w:rsidRDefault="00454A0C" w:rsidP="000C65B4">
            <w:pPr>
              <w:spacing w:after="0" w:line="240" w:lineRule="auto"/>
              <w:jc w:val="both"/>
              <w:rPr>
                <w:b/>
                <w:iCs/>
              </w:rPr>
            </w:pPr>
            <w:r>
              <w:rPr>
                <w:b/>
                <w:iCs/>
              </w:rPr>
              <w:t>Оценка</w:t>
            </w:r>
          </w:p>
        </w:tc>
      </w:tr>
      <w:tr w:rsidR="00454A0C" w:rsidTr="00D834EC">
        <w:trPr>
          <w:trHeight w:val="286"/>
          <w:jc w:val="center"/>
        </w:trPr>
        <w:tc>
          <w:tcPr>
            <w:tcW w:w="913" w:type="pct"/>
            <w:tcBorders>
              <w:top w:val="single" w:sz="4" w:space="0" w:color="auto"/>
              <w:left w:val="single" w:sz="4" w:space="0" w:color="auto"/>
              <w:bottom w:val="none" w:sz="4" w:space="0" w:color="000000"/>
              <w:right w:val="single" w:sz="4" w:space="0" w:color="auto"/>
            </w:tcBorders>
          </w:tcPr>
          <w:p w:rsidR="00454A0C" w:rsidRDefault="00454A0C" w:rsidP="000C65B4">
            <w:pPr>
              <w:spacing w:after="0" w:line="240" w:lineRule="auto"/>
              <w:jc w:val="both"/>
              <w:rPr>
                <w:bCs/>
                <w:iCs/>
              </w:rPr>
            </w:pPr>
            <w:r>
              <w:rPr>
                <w:bCs/>
                <w:iCs/>
              </w:rPr>
              <w:t xml:space="preserve">Текущий контроль: </w:t>
            </w:r>
          </w:p>
        </w:tc>
        <w:tc>
          <w:tcPr>
            <w:tcW w:w="980" w:type="pct"/>
            <w:tcBorders>
              <w:top w:val="single" w:sz="4" w:space="0" w:color="auto"/>
              <w:left w:val="single" w:sz="4" w:space="0" w:color="auto"/>
              <w:bottom w:val="none" w:sz="4" w:space="0" w:color="000000"/>
              <w:right w:val="single" w:sz="4" w:space="0" w:color="auto"/>
            </w:tcBorders>
          </w:tcPr>
          <w:p w:rsidR="00454A0C" w:rsidRDefault="00454A0C" w:rsidP="000C65B4">
            <w:pPr>
              <w:spacing w:after="0" w:line="240" w:lineRule="auto"/>
              <w:jc w:val="both"/>
              <w:rPr>
                <w:bCs/>
                <w:i/>
              </w:rPr>
            </w:pPr>
          </w:p>
        </w:tc>
        <w:tc>
          <w:tcPr>
            <w:tcW w:w="3107" w:type="pct"/>
            <w:tcBorders>
              <w:top w:val="single" w:sz="4" w:space="0" w:color="auto"/>
              <w:left w:val="single" w:sz="4" w:space="0" w:color="auto"/>
              <w:bottom w:val="none" w:sz="4" w:space="0" w:color="000000"/>
              <w:right w:val="single" w:sz="4" w:space="0" w:color="auto"/>
            </w:tcBorders>
          </w:tcPr>
          <w:p w:rsidR="00454A0C" w:rsidRDefault="00454A0C" w:rsidP="000C65B4">
            <w:pPr>
              <w:spacing w:after="0" w:line="240" w:lineRule="auto"/>
              <w:jc w:val="both"/>
              <w:rPr>
                <w:bCs/>
                <w:i/>
              </w:rPr>
            </w:pPr>
          </w:p>
        </w:tc>
      </w:tr>
      <w:tr w:rsidR="00454A0C" w:rsidTr="00D834EC">
        <w:trPr>
          <w:trHeight w:val="286"/>
          <w:jc w:val="center"/>
        </w:trPr>
        <w:tc>
          <w:tcPr>
            <w:tcW w:w="913" w:type="pct"/>
            <w:tcBorders>
              <w:top w:val="none" w:sz="4" w:space="0" w:color="000000"/>
              <w:left w:val="single" w:sz="4" w:space="0" w:color="auto"/>
              <w:bottom w:val="none" w:sz="4" w:space="0" w:color="000000"/>
              <w:right w:val="single" w:sz="4" w:space="0" w:color="auto"/>
            </w:tcBorders>
          </w:tcPr>
          <w:p w:rsidR="00454A0C" w:rsidRDefault="00454A0C" w:rsidP="000C65B4">
            <w:pPr>
              <w:spacing w:after="0" w:line="240" w:lineRule="auto"/>
              <w:jc w:val="both"/>
              <w:rPr>
                <w:bCs/>
                <w:i/>
              </w:rPr>
            </w:pPr>
            <w:r>
              <w:rPr>
                <w:bCs/>
                <w:i/>
              </w:rPr>
              <w:t>Домашнее задание</w:t>
            </w:r>
          </w:p>
        </w:tc>
        <w:tc>
          <w:tcPr>
            <w:tcW w:w="980" w:type="pct"/>
            <w:tcBorders>
              <w:top w:val="none" w:sz="4" w:space="0" w:color="000000"/>
              <w:left w:val="single" w:sz="4" w:space="0" w:color="auto"/>
              <w:bottom w:val="none" w:sz="4" w:space="0" w:color="000000"/>
              <w:right w:val="single" w:sz="4" w:space="0" w:color="auto"/>
            </w:tcBorders>
          </w:tcPr>
          <w:p w:rsidR="00454A0C" w:rsidRDefault="00454A0C" w:rsidP="000C65B4">
            <w:pPr>
              <w:spacing w:after="0" w:line="240" w:lineRule="auto"/>
              <w:jc w:val="both"/>
              <w:rPr>
                <w:bCs/>
                <w:i/>
              </w:rPr>
            </w:pPr>
            <w:r>
              <w:rPr>
                <w:bCs/>
                <w:i/>
              </w:rPr>
              <w:t>ОПК-3</w:t>
            </w:r>
          </w:p>
        </w:tc>
        <w:tc>
          <w:tcPr>
            <w:tcW w:w="3107" w:type="pct"/>
            <w:tcBorders>
              <w:top w:val="none" w:sz="4" w:space="0" w:color="000000"/>
              <w:left w:val="single" w:sz="4" w:space="0" w:color="auto"/>
              <w:bottom w:val="none" w:sz="4" w:space="0" w:color="000000"/>
              <w:right w:val="single" w:sz="4" w:space="0" w:color="auto"/>
            </w:tcBorders>
          </w:tcPr>
          <w:p w:rsidR="00454A0C" w:rsidRDefault="00454A0C" w:rsidP="000C65B4">
            <w:pPr>
              <w:spacing w:after="0" w:line="240" w:lineRule="auto"/>
              <w:jc w:val="both"/>
              <w:rPr>
                <w:bCs/>
                <w:i/>
              </w:rPr>
            </w:pPr>
            <w:r>
              <w:rPr>
                <w:bCs/>
                <w:i/>
              </w:rPr>
              <w:t>зачтено/не зачтено</w:t>
            </w:r>
          </w:p>
        </w:tc>
      </w:tr>
      <w:tr w:rsidR="00454A0C" w:rsidTr="00D834EC">
        <w:trPr>
          <w:trHeight w:val="214"/>
          <w:jc w:val="center"/>
        </w:trPr>
        <w:tc>
          <w:tcPr>
            <w:tcW w:w="913" w:type="pct"/>
            <w:tcBorders>
              <w:top w:val="none" w:sz="4" w:space="0" w:color="000000"/>
              <w:left w:val="single" w:sz="4" w:space="0" w:color="auto"/>
              <w:bottom w:val="none" w:sz="4" w:space="0" w:color="000000"/>
              <w:right w:val="single" w:sz="4" w:space="0" w:color="auto"/>
            </w:tcBorders>
          </w:tcPr>
          <w:p w:rsidR="00454A0C" w:rsidRDefault="00454A0C" w:rsidP="000C65B4">
            <w:pPr>
              <w:spacing w:after="0" w:line="240" w:lineRule="auto"/>
              <w:jc w:val="both"/>
              <w:rPr>
                <w:bCs/>
                <w:i/>
              </w:rPr>
            </w:pPr>
            <w:r>
              <w:rPr>
                <w:bCs/>
                <w:i/>
              </w:rPr>
              <w:t>Тестирование</w:t>
            </w:r>
          </w:p>
        </w:tc>
        <w:tc>
          <w:tcPr>
            <w:tcW w:w="980" w:type="pct"/>
            <w:tcBorders>
              <w:top w:val="none" w:sz="4" w:space="0" w:color="000000"/>
              <w:left w:val="single" w:sz="4" w:space="0" w:color="auto"/>
              <w:bottom w:val="none" w:sz="4" w:space="0" w:color="000000"/>
              <w:right w:val="single" w:sz="4" w:space="0" w:color="auto"/>
            </w:tcBorders>
          </w:tcPr>
          <w:p w:rsidR="00454A0C" w:rsidRDefault="00D834EC" w:rsidP="000C65B4">
            <w:pPr>
              <w:spacing w:after="0" w:line="240" w:lineRule="auto"/>
              <w:jc w:val="both"/>
              <w:rPr>
                <w:bCs/>
                <w:i/>
              </w:rPr>
            </w:pPr>
            <w:r>
              <w:rPr>
                <w:bCs/>
                <w:i/>
              </w:rPr>
              <w:t>ОПК-3</w:t>
            </w:r>
          </w:p>
        </w:tc>
        <w:tc>
          <w:tcPr>
            <w:tcW w:w="3107" w:type="pct"/>
            <w:tcBorders>
              <w:top w:val="none" w:sz="4" w:space="0" w:color="000000"/>
              <w:left w:val="single" w:sz="4" w:space="0" w:color="auto"/>
              <w:bottom w:val="none" w:sz="4" w:space="0" w:color="000000"/>
              <w:right w:val="single" w:sz="4" w:space="0" w:color="auto"/>
            </w:tcBorders>
          </w:tcPr>
          <w:p w:rsidR="00454A0C" w:rsidRDefault="00454A0C" w:rsidP="000C65B4">
            <w:pPr>
              <w:spacing w:after="0" w:line="240" w:lineRule="auto"/>
              <w:jc w:val="both"/>
              <w:rPr>
                <w:bCs/>
                <w:i/>
              </w:rPr>
            </w:pPr>
            <w:r>
              <w:rPr>
                <w:bCs/>
                <w:i/>
              </w:rPr>
              <w:t>зачтено/не зачтено</w:t>
            </w:r>
          </w:p>
        </w:tc>
      </w:tr>
      <w:tr w:rsidR="00454A0C" w:rsidTr="00D834EC">
        <w:trPr>
          <w:trHeight w:val="793"/>
          <w:jc w:val="center"/>
        </w:trPr>
        <w:tc>
          <w:tcPr>
            <w:tcW w:w="913" w:type="pct"/>
            <w:tcBorders>
              <w:top w:val="single" w:sz="4" w:space="0" w:color="auto"/>
              <w:bottom w:val="single" w:sz="4" w:space="0" w:color="auto"/>
            </w:tcBorders>
          </w:tcPr>
          <w:p w:rsidR="00454A0C" w:rsidRDefault="00454A0C" w:rsidP="000C65B4">
            <w:pPr>
              <w:spacing w:after="0" w:line="240" w:lineRule="auto"/>
              <w:jc w:val="both"/>
              <w:rPr>
                <w:bCs/>
                <w:iCs/>
              </w:rPr>
            </w:pPr>
            <w:r>
              <w:rPr>
                <w:bCs/>
                <w:iCs/>
              </w:rPr>
              <w:t xml:space="preserve">Промежуточная аттестация </w:t>
            </w:r>
          </w:p>
          <w:p w:rsidR="00454A0C" w:rsidRDefault="00454A0C" w:rsidP="000C65B4">
            <w:pPr>
              <w:spacing w:after="0" w:line="240" w:lineRule="auto"/>
              <w:jc w:val="both"/>
              <w:rPr>
                <w:bCs/>
                <w:i/>
              </w:rPr>
            </w:pPr>
            <w:r>
              <w:rPr>
                <w:bCs/>
                <w:i/>
              </w:rPr>
              <w:t>(экзамен)</w:t>
            </w:r>
          </w:p>
        </w:tc>
        <w:tc>
          <w:tcPr>
            <w:tcW w:w="980" w:type="pct"/>
            <w:tcBorders>
              <w:top w:val="single" w:sz="4" w:space="0" w:color="auto"/>
              <w:bottom w:val="single" w:sz="4" w:space="0" w:color="auto"/>
            </w:tcBorders>
          </w:tcPr>
          <w:p w:rsidR="00454A0C" w:rsidRDefault="00454A0C" w:rsidP="000C65B4">
            <w:pPr>
              <w:spacing w:after="0" w:line="240" w:lineRule="auto"/>
              <w:jc w:val="both"/>
              <w:rPr>
                <w:i/>
              </w:rPr>
            </w:pPr>
          </w:p>
          <w:p w:rsidR="00454A0C" w:rsidRDefault="00454A0C" w:rsidP="000C65B4">
            <w:pPr>
              <w:spacing w:after="0" w:line="240" w:lineRule="auto"/>
              <w:jc w:val="both"/>
              <w:rPr>
                <w:i/>
              </w:rPr>
            </w:pPr>
            <w:r>
              <w:rPr>
                <w:i/>
              </w:rPr>
              <w:t>ОПК-3</w:t>
            </w:r>
          </w:p>
        </w:tc>
        <w:tc>
          <w:tcPr>
            <w:tcW w:w="3107" w:type="pct"/>
            <w:tcBorders>
              <w:top w:val="single" w:sz="4" w:space="0" w:color="auto"/>
              <w:bottom w:val="single" w:sz="4" w:space="0" w:color="auto"/>
            </w:tcBorders>
          </w:tcPr>
          <w:p w:rsidR="00454A0C" w:rsidRDefault="00454A0C" w:rsidP="000C65B4">
            <w:pPr>
              <w:spacing w:after="0" w:line="240" w:lineRule="auto"/>
              <w:jc w:val="both"/>
              <w:rPr>
                <w:i/>
              </w:rPr>
            </w:pPr>
          </w:p>
          <w:p w:rsidR="00454A0C" w:rsidRDefault="00454A0C" w:rsidP="00454A0C">
            <w:pPr>
              <w:spacing w:after="0" w:line="240" w:lineRule="auto"/>
              <w:jc w:val="both"/>
            </w:pPr>
            <w:r>
              <w:rPr>
                <w:i/>
              </w:rPr>
              <w:t>отлично/хорошо/удовлетворительно/неудовлетворительно</w:t>
            </w:r>
          </w:p>
        </w:tc>
      </w:tr>
    </w:tbl>
    <w:p w:rsidR="00FC2789" w:rsidRDefault="00FC2789" w:rsidP="00D834EC">
      <w:pPr>
        <w:spacing w:after="0" w:line="240" w:lineRule="auto"/>
        <w:jc w:val="both"/>
        <w:rPr>
          <w:b/>
          <w:i/>
        </w:rPr>
      </w:pPr>
    </w:p>
    <w:p w:rsidR="00D834EC" w:rsidRDefault="00D834EC" w:rsidP="00D834EC">
      <w:pPr>
        <w:spacing w:after="0" w:line="240" w:lineRule="auto"/>
        <w:jc w:val="both"/>
      </w:pPr>
      <w:r w:rsidRPr="00C85A57">
        <w:rPr>
          <w:b/>
          <w:i/>
        </w:rPr>
        <w:t>6.2. Критерии оценки результатов по</w:t>
      </w:r>
      <w:r w:rsidRPr="00C85A57">
        <w:rPr>
          <w:i/>
        </w:rPr>
        <w:t xml:space="preserve"> </w:t>
      </w:r>
      <w:r w:rsidRPr="00C85A57">
        <w:rPr>
          <w:b/>
          <w:i/>
        </w:rPr>
        <w:t>дисциплине</w:t>
      </w:r>
      <w:r>
        <w:t xml:space="preserve"> </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6"/>
        <w:gridCol w:w="7088"/>
      </w:tblGrid>
      <w:tr w:rsidR="00D834EC" w:rsidTr="000C65B4">
        <w:trPr>
          <w:tblHeader/>
        </w:trPr>
        <w:tc>
          <w:tcPr>
            <w:tcW w:w="2126" w:type="dxa"/>
            <w:shd w:val="clear" w:color="auto" w:fill="auto"/>
          </w:tcPr>
          <w:p w:rsidR="00D834EC" w:rsidRDefault="00D834EC" w:rsidP="000C65B4">
            <w:pPr>
              <w:spacing w:after="0" w:line="240" w:lineRule="auto"/>
              <w:jc w:val="both"/>
              <w:rPr>
                <w:b/>
                <w:bCs/>
                <w:iCs/>
              </w:rPr>
            </w:pPr>
            <w:r>
              <w:rPr>
                <w:b/>
                <w:bCs/>
                <w:iCs/>
              </w:rPr>
              <w:lastRenderedPageBreak/>
              <w:t xml:space="preserve">Оценка по </w:t>
            </w:r>
          </w:p>
          <w:p w:rsidR="00D834EC" w:rsidRDefault="00D834EC" w:rsidP="000C65B4">
            <w:pPr>
              <w:spacing w:after="0" w:line="240" w:lineRule="auto"/>
              <w:jc w:val="both"/>
              <w:rPr>
                <w:b/>
                <w:bCs/>
                <w:iCs/>
              </w:rPr>
            </w:pPr>
            <w:r>
              <w:rPr>
                <w:b/>
                <w:bCs/>
                <w:iCs/>
              </w:rPr>
              <w:t>дисциплине</w:t>
            </w:r>
          </w:p>
        </w:tc>
        <w:tc>
          <w:tcPr>
            <w:tcW w:w="7088" w:type="dxa"/>
            <w:shd w:val="clear" w:color="auto" w:fill="auto"/>
          </w:tcPr>
          <w:p w:rsidR="00D834EC" w:rsidRDefault="00D834EC" w:rsidP="000C65B4">
            <w:pPr>
              <w:spacing w:after="0" w:line="240" w:lineRule="auto"/>
              <w:jc w:val="both"/>
              <w:rPr>
                <w:b/>
                <w:bCs/>
                <w:iCs/>
              </w:rPr>
            </w:pPr>
            <w:r>
              <w:rPr>
                <w:b/>
                <w:bCs/>
                <w:iCs/>
              </w:rPr>
              <w:t>Критерии оценки результатов обучения по дисциплине</w:t>
            </w:r>
          </w:p>
        </w:tc>
      </w:tr>
      <w:tr w:rsidR="00D834EC" w:rsidTr="000C65B4">
        <w:trPr>
          <w:trHeight w:val="705"/>
        </w:trPr>
        <w:tc>
          <w:tcPr>
            <w:tcW w:w="2126" w:type="dxa"/>
            <w:shd w:val="clear" w:color="auto" w:fill="auto"/>
          </w:tcPr>
          <w:p w:rsidR="00D834EC" w:rsidRDefault="00D834EC" w:rsidP="00D834EC">
            <w:pPr>
              <w:spacing w:after="0" w:line="240" w:lineRule="auto"/>
              <w:jc w:val="both"/>
              <w:rPr>
                <w:iCs/>
              </w:rPr>
            </w:pPr>
            <w:r>
              <w:rPr>
                <w:iCs/>
              </w:rPr>
              <w:t>«отлично»</w:t>
            </w:r>
          </w:p>
        </w:tc>
        <w:tc>
          <w:tcPr>
            <w:tcW w:w="7088" w:type="dxa"/>
            <w:shd w:val="clear" w:color="auto" w:fill="auto"/>
          </w:tcPr>
          <w:p w:rsidR="00D834EC" w:rsidRDefault="00D834EC" w:rsidP="000C65B4">
            <w:pPr>
              <w:spacing w:after="0" w:line="240" w:lineRule="auto"/>
              <w:jc w:val="both"/>
              <w:rPr>
                <w:iCs/>
              </w:rPr>
            </w:pPr>
            <w:r>
              <w:rPr>
                <w:iCs/>
              </w:rPr>
              <w:t>Выставляется обучающемуся, если компетенция(</w:t>
            </w:r>
            <w:proofErr w:type="spellStart"/>
            <w:r>
              <w:rPr>
                <w:iCs/>
              </w:rPr>
              <w:t>ии</w:t>
            </w:r>
            <w:proofErr w:type="spellEnd"/>
            <w:r>
              <w:rPr>
                <w:iCs/>
              </w:rPr>
              <w:t xml:space="preserve">), закрепленная за дисциплиной, сформирована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D834EC" w:rsidRDefault="00D834EC" w:rsidP="000C65B4">
            <w:pPr>
              <w:spacing w:after="0" w:line="240" w:lineRule="auto"/>
              <w:jc w:val="both"/>
              <w:rPr>
                <w:iCs/>
              </w:rPr>
            </w:pPr>
            <w:r>
              <w:rPr>
                <w:iCs/>
              </w:rPr>
              <w:t xml:space="preserve">Обучающийся исчерпывающе и логически стройно излагает учебный материал, умеет сочетать теорию с практикой, справляется с решением задач профессиональной направленности высокого уровня сложности, правильно обосновывает принятые решения. </w:t>
            </w:r>
          </w:p>
          <w:p w:rsidR="00D834EC" w:rsidRDefault="00D834EC" w:rsidP="000C65B4">
            <w:pPr>
              <w:spacing w:after="0" w:line="240" w:lineRule="auto"/>
              <w:jc w:val="both"/>
              <w:rPr>
                <w:iCs/>
              </w:rPr>
            </w:pPr>
            <w:r>
              <w:rPr>
                <w:iCs/>
              </w:rPr>
              <w:t xml:space="preserve">Свободно ориентируется в учебной и профессиональной литературе. </w:t>
            </w:r>
          </w:p>
          <w:p w:rsidR="00D834EC" w:rsidRDefault="00D834EC" w:rsidP="000C65B4">
            <w:pPr>
              <w:spacing w:after="0" w:line="240" w:lineRule="auto"/>
              <w:jc w:val="both"/>
              <w:rPr>
                <w:iCs/>
              </w:rPr>
            </w:pPr>
          </w:p>
          <w:p w:rsidR="00D834EC" w:rsidRDefault="00D834EC" w:rsidP="000C65B4">
            <w:pPr>
              <w:spacing w:after="0" w:line="240" w:lineRule="auto"/>
              <w:jc w:val="both"/>
              <w:rPr>
                <w:iCs/>
              </w:rPr>
            </w:pPr>
            <w:r>
              <w:rPr>
                <w:iCs/>
              </w:rPr>
              <w:t>Оценка по дисциплине выставляются обучающемуся с учётом результатов текущей и промежуточной аттестации.</w:t>
            </w:r>
          </w:p>
        </w:tc>
      </w:tr>
      <w:tr w:rsidR="00D834EC" w:rsidTr="000C65B4">
        <w:trPr>
          <w:trHeight w:val="1649"/>
        </w:trPr>
        <w:tc>
          <w:tcPr>
            <w:tcW w:w="2126" w:type="dxa"/>
            <w:shd w:val="clear" w:color="auto" w:fill="auto"/>
          </w:tcPr>
          <w:p w:rsidR="00D834EC" w:rsidRDefault="00D834EC" w:rsidP="00D834EC">
            <w:pPr>
              <w:spacing w:after="0" w:line="240" w:lineRule="auto"/>
              <w:jc w:val="both"/>
              <w:rPr>
                <w:iCs/>
              </w:rPr>
            </w:pPr>
            <w:r>
              <w:rPr>
                <w:iCs/>
              </w:rPr>
              <w:t>«хорошо»</w:t>
            </w:r>
          </w:p>
          <w:p w:rsidR="00D834EC" w:rsidRDefault="00D834EC" w:rsidP="000C65B4">
            <w:pPr>
              <w:spacing w:after="0" w:line="240" w:lineRule="auto"/>
              <w:jc w:val="both"/>
              <w:rPr>
                <w:iCs/>
              </w:rPr>
            </w:pPr>
          </w:p>
        </w:tc>
        <w:tc>
          <w:tcPr>
            <w:tcW w:w="7088" w:type="dxa"/>
            <w:shd w:val="clear" w:color="auto" w:fill="auto"/>
          </w:tcPr>
          <w:p w:rsidR="00D834EC" w:rsidRDefault="00D834EC" w:rsidP="000C65B4">
            <w:pPr>
              <w:spacing w:after="0" w:line="240" w:lineRule="auto"/>
              <w:jc w:val="both"/>
              <w:rPr>
                <w:iCs/>
              </w:rPr>
            </w:pPr>
            <w:r>
              <w:rPr>
                <w:iCs/>
              </w:rPr>
              <w:t xml:space="preserve">Выставляется обучающемуся, если он знает теоретический и практический материал, грамотно и по существу излагает его на занятиях и в ходе промежуточной аттестации, не допуская существенных неточностей.  </w:t>
            </w:r>
          </w:p>
          <w:p w:rsidR="00D834EC" w:rsidRDefault="00D834EC" w:rsidP="000C65B4">
            <w:pPr>
              <w:spacing w:after="0" w:line="240" w:lineRule="auto"/>
              <w:jc w:val="both"/>
              <w:rPr>
                <w:iCs/>
              </w:rPr>
            </w:pPr>
            <w:r>
              <w:rPr>
                <w:iCs/>
              </w:rPr>
              <w:t xml:space="preserve">Обучающийся правильно применяет теоретические положения при решении практических задач профессиональной направленности разного уровня сложности, владеет необходимыми для этого навыками и приёмами.  </w:t>
            </w:r>
          </w:p>
          <w:p w:rsidR="00D834EC" w:rsidRDefault="00D834EC" w:rsidP="000C65B4">
            <w:pPr>
              <w:spacing w:after="0" w:line="240" w:lineRule="auto"/>
              <w:jc w:val="both"/>
              <w:rPr>
                <w:iCs/>
              </w:rPr>
            </w:pPr>
            <w:r>
              <w:rPr>
                <w:iCs/>
              </w:rPr>
              <w:t xml:space="preserve">Достаточно хорошо ориентируется в учебной и профессиональной литературе. </w:t>
            </w:r>
          </w:p>
          <w:p w:rsidR="00D834EC" w:rsidRDefault="00D834EC" w:rsidP="000C65B4">
            <w:pPr>
              <w:spacing w:after="0" w:line="240" w:lineRule="auto"/>
              <w:jc w:val="both"/>
              <w:rPr>
                <w:iCs/>
              </w:rPr>
            </w:pPr>
            <w:r>
              <w:rPr>
                <w:iCs/>
              </w:rPr>
              <w:t>Оценка по дисциплине выставляются обучающемуся с учётом результатов текущей и промежуточной аттестации.</w:t>
            </w:r>
          </w:p>
          <w:p w:rsidR="00D834EC" w:rsidRDefault="00D834EC" w:rsidP="000C65B4">
            <w:pPr>
              <w:spacing w:after="0" w:line="240" w:lineRule="auto"/>
              <w:jc w:val="both"/>
              <w:rPr>
                <w:i/>
              </w:rPr>
            </w:pPr>
            <w:r>
              <w:rPr>
                <w:iCs/>
              </w:rPr>
              <w:t>Компетенции, закреплённые за дисциплиной, сформированы на уровне «</w:t>
            </w:r>
            <w:r>
              <w:t>хороший</w:t>
            </w:r>
            <w:r>
              <w:rPr>
                <w:b/>
                <w:i/>
              </w:rPr>
              <w:t>»</w:t>
            </w:r>
            <w:r>
              <w:rPr>
                <w:i/>
              </w:rPr>
              <w:t>.</w:t>
            </w:r>
          </w:p>
        </w:tc>
      </w:tr>
      <w:tr w:rsidR="00D834EC" w:rsidTr="000C65B4">
        <w:trPr>
          <w:trHeight w:val="1407"/>
        </w:trPr>
        <w:tc>
          <w:tcPr>
            <w:tcW w:w="2126" w:type="dxa"/>
            <w:shd w:val="clear" w:color="auto" w:fill="auto"/>
          </w:tcPr>
          <w:p w:rsidR="00D834EC" w:rsidRPr="00D834EC" w:rsidRDefault="00D834EC" w:rsidP="00D834EC">
            <w:pPr>
              <w:spacing w:after="0" w:line="240" w:lineRule="auto"/>
              <w:jc w:val="both"/>
              <w:rPr>
                <w:iCs/>
              </w:rPr>
            </w:pPr>
            <w:r>
              <w:rPr>
                <w:iCs/>
              </w:rPr>
              <w:t>«удовлетворительно»</w:t>
            </w:r>
          </w:p>
          <w:p w:rsidR="00D834EC" w:rsidRDefault="00D834EC" w:rsidP="000C65B4">
            <w:pPr>
              <w:spacing w:after="0" w:line="240" w:lineRule="auto"/>
              <w:jc w:val="both"/>
              <w:rPr>
                <w:i/>
              </w:rPr>
            </w:pPr>
          </w:p>
        </w:tc>
        <w:tc>
          <w:tcPr>
            <w:tcW w:w="7088" w:type="dxa"/>
            <w:shd w:val="clear" w:color="auto" w:fill="auto"/>
          </w:tcPr>
          <w:p w:rsidR="00D834EC" w:rsidRDefault="00D834EC" w:rsidP="000C65B4">
            <w:pPr>
              <w:spacing w:after="0" w:line="240" w:lineRule="auto"/>
              <w:jc w:val="both"/>
              <w:rPr>
                <w:b/>
                <w:i/>
              </w:rPr>
            </w:pPr>
            <w:r>
              <w:rPr>
                <w:iCs/>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D834EC" w:rsidRDefault="00D834EC" w:rsidP="000C65B4">
            <w:pPr>
              <w:spacing w:after="0" w:line="240" w:lineRule="auto"/>
              <w:jc w:val="both"/>
              <w:rPr>
                <w:iCs/>
              </w:rPr>
            </w:pPr>
            <w:r>
              <w:rPr>
                <w:iCs/>
              </w:rPr>
              <w:t xml:space="preserve">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 владеет необходимыми для этого базовыми навыками и приёмами.  </w:t>
            </w:r>
          </w:p>
          <w:p w:rsidR="00D834EC" w:rsidRDefault="00D834EC" w:rsidP="000C65B4">
            <w:pPr>
              <w:spacing w:after="0" w:line="240" w:lineRule="auto"/>
              <w:jc w:val="both"/>
              <w:rPr>
                <w:iCs/>
              </w:rPr>
            </w:pPr>
            <w:r>
              <w:rPr>
                <w:iCs/>
              </w:rPr>
              <w:t>Демонстрирует достаточный уровень знания учебной литературы по дисциплине.</w:t>
            </w:r>
          </w:p>
          <w:p w:rsidR="00D834EC" w:rsidRDefault="00D834EC" w:rsidP="000C65B4">
            <w:pPr>
              <w:spacing w:after="0" w:line="240" w:lineRule="auto"/>
              <w:jc w:val="both"/>
              <w:rPr>
                <w:iCs/>
              </w:rPr>
            </w:pPr>
            <w:r>
              <w:rPr>
                <w:iCs/>
              </w:rPr>
              <w:t>Оценка по дисциплине выставляются обучающемуся с учётом результатов текущей и промежуточной аттестации.</w:t>
            </w:r>
          </w:p>
          <w:p w:rsidR="00D834EC" w:rsidRDefault="00D834EC" w:rsidP="000C65B4">
            <w:pPr>
              <w:spacing w:after="0" w:line="240" w:lineRule="auto"/>
              <w:jc w:val="both"/>
              <w:rPr>
                <w:i/>
              </w:rPr>
            </w:pPr>
            <w:r>
              <w:rPr>
                <w:iCs/>
              </w:rPr>
              <w:t>Компетенции, закреплённые за дисциплиной, сформированы на уровне «достаточный</w:t>
            </w:r>
            <w:r>
              <w:rPr>
                <w:b/>
                <w:i/>
              </w:rPr>
              <w:t>»</w:t>
            </w:r>
            <w:r>
              <w:rPr>
                <w:i/>
              </w:rPr>
              <w:t xml:space="preserve">. </w:t>
            </w:r>
          </w:p>
        </w:tc>
      </w:tr>
      <w:tr w:rsidR="00D834EC" w:rsidTr="000C65B4">
        <w:trPr>
          <w:trHeight w:val="415"/>
        </w:trPr>
        <w:tc>
          <w:tcPr>
            <w:tcW w:w="2126" w:type="dxa"/>
            <w:shd w:val="clear" w:color="auto" w:fill="auto"/>
          </w:tcPr>
          <w:p w:rsidR="00D834EC" w:rsidRDefault="00D834EC" w:rsidP="00D834EC">
            <w:pPr>
              <w:spacing w:after="0" w:line="240" w:lineRule="auto"/>
              <w:jc w:val="both"/>
              <w:rPr>
                <w:iCs/>
              </w:rPr>
            </w:pPr>
            <w:r>
              <w:rPr>
                <w:iCs/>
              </w:rPr>
              <w:lastRenderedPageBreak/>
              <w:t>«неудовлетворительно»</w:t>
            </w:r>
          </w:p>
        </w:tc>
        <w:tc>
          <w:tcPr>
            <w:tcW w:w="7088" w:type="dxa"/>
            <w:shd w:val="clear" w:color="auto" w:fill="auto"/>
          </w:tcPr>
          <w:p w:rsidR="00D834EC" w:rsidRDefault="00D834EC" w:rsidP="000C65B4">
            <w:pPr>
              <w:spacing w:after="0" w:line="240" w:lineRule="auto"/>
              <w:jc w:val="both"/>
              <w:rPr>
                <w:b/>
                <w:i/>
              </w:rPr>
            </w:pPr>
            <w:r>
              <w:rPr>
                <w:iCs/>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D834EC" w:rsidRDefault="00D834EC" w:rsidP="000C65B4">
            <w:pPr>
              <w:spacing w:after="0" w:line="240" w:lineRule="auto"/>
              <w:jc w:val="both"/>
              <w:rPr>
                <w:iCs/>
              </w:rPr>
            </w:pPr>
            <w:r>
              <w:rPr>
                <w:iCs/>
              </w:rPr>
              <w:t xml:space="preserve">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w:t>
            </w:r>
          </w:p>
          <w:p w:rsidR="00D834EC" w:rsidRDefault="00D834EC" w:rsidP="000C65B4">
            <w:pPr>
              <w:spacing w:after="0" w:line="240" w:lineRule="auto"/>
              <w:jc w:val="both"/>
              <w:rPr>
                <w:iCs/>
              </w:rPr>
            </w:pPr>
            <w:r>
              <w:rPr>
                <w:iCs/>
              </w:rPr>
              <w:t>Демонстрирует фрагментарные знания учебной литературы по дисциплине.</w:t>
            </w:r>
          </w:p>
          <w:p w:rsidR="00D834EC" w:rsidRDefault="00D834EC" w:rsidP="000C65B4">
            <w:pPr>
              <w:spacing w:after="0" w:line="240" w:lineRule="auto"/>
              <w:jc w:val="both"/>
              <w:rPr>
                <w:iCs/>
              </w:rPr>
            </w:pPr>
            <w:r>
              <w:rPr>
                <w:iCs/>
              </w:rPr>
              <w:t>Оценка по дисциплине выставляются обучающемуся с учётом результатов текущей и промежуточной аттестации.</w:t>
            </w:r>
          </w:p>
          <w:p w:rsidR="00D834EC" w:rsidRDefault="00D834EC" w:rsidP="000C65B4">
            <w:pPr>
              <w:spacing w:after="0" w:line="240" w:lineRule="auto"/>
              <w:jc w:val="both"/>
              <w:rPr>
                <w:i/>
              </w:rPr>
            </w:pPr>
            <w:r>
              <w:rPr>
                <w:iCs/>
              </w:rPr>
              <w:t>Компетенции на уровне «достаточный</w:t>
            </w:r>
            <w:r>
              <w:rPr>
                <w:b/>
                <w:i/>
              </w:rPr>
              <w:t>»</w:t>
            </w:r>
            <w:r>
              <w:rPr>
                <w:iCs/>
              </w:rPr>
              <w:t xml:space="preserve">, закреплённые за дисциплиной, не сформированы. </w:t>
            </w:r>
          </w:p>
        </w:tc>
      </w:tr>
    </w:tbl>
    <w:p w:rsidR="00D834EC" w:rsidRDefault="00D834EC" w:rsidP="00D834EC">
      <w:pPr>
        <w:spacing w:after="0" w:line="240" w:lineRule="auto"/>
        <w:jc w:val="both"/>
        <w:rPr>
          <w:b/>
          <w:i/>
        </w:rPr>
      </w:pPr>
    </w:p>
    <w:p w:rsidR="00454A0C" w:rsidRDefault="00D834EC" w:rsidP="00D834EC">
      <w:pPr>
        <w:spacing w:after="0" w:line="240" w:lineRule="auto"/>
        <w:jc w:val="both"/>
      </w:pPr>
      <w:r w:rsidRPr="00C85A57">
        <w:rPr>
          <w:b/>
          <w:i/>
        </w:rPr>
        <w:t xml:space="preserve">6.3. Оценочные средства </w:t>
      </w:r>
      <w:r w:rsidRPr="00C85A57">
        <w:rPr>
          <w:b/>
          <w:i/>
          <w:iCs/>
        </w:rPr>
        <w:t>(материалы)</w:t>
      </w:r>
      <w:r w:rsidRPr="00C85A57">
        <w:rPr>
          <w:b/>
          <w:i/>
        </w:rPr>
        <w:t xml:space="preserve"> для текущего контроля успеваемости, промежуточной аттестации обучающихся по дисциплине </w:t>
      </w:r>
    </w:p>
    <w:p w:rsidR="00761F8E" w:rsidRDefault="00C629A4" w:rsidP="00454A0C">
      <w:pPr>
        <w:pStyle w:val="2"/>
        <w:jc w:val="left"/>
      </w:pPr>
      <w:r>
        <w:t>Выполнение домашнего задания</w:t>
      </w:r>
      <w:bookmarkEnd w:id="4"/>
    </w:p>
    <w:p w:rsidR="00761F8E" w:rsidRDefault="00C629A4">
      <w:r>
        <w:t>домашнее задание оценивается по следующим критериям:</w:t>
      </w:r>
    </w:p>
    <w:p w:rsidR="00761F8E" w:rsidRDefault="00C629A4">
      <w:pPr>
        <w:pStyle w:val="htmllist"/>
        <w:numPr>
          <w:ilvl w:val="0"/>
          <w:numId w:val="1"/>
        </w:numPr>
      </w:pPr>
      <w:r>
        <w:t>степень и уровень выполнения задания;</w:t>
      </w:r>
    </w:p>
    <w:p w:rsidR="00761F8E" w:rsidRDefault="00C629A4">
      <w:pPr>
        <w:pStyle w:val="htmllist"/>
        <w:numPr>
          <w:ilvl w:val="0"/>
          <w:numId w:val="1"/>
        </w:numPr>
      </w:pPr>
      <w:r>
        <w:t>аккуратность в оформлении работы;</w:t>
      </w:r>
    </w:p>
    <w:p w:rsidR="00761F8E" w:rsidRDefault="00C629A4">
      <w:pPr>
        <w:pStyle w:val="htmllist"/>
        <w:numPr>
          <w:ilvl w:val="0"/>
          <w:numId w:val="1"/>
        </w:numPr>
      </w:pPr>
      <w:r>
        <w:t>использование специальной литературы;</w:t>
      </w:r>
    </w:p>
    <w:p w:rsidR="00761F8E" w:rsidRDefault="00C629A4">
      <w:pPr>
        <w:pStyle w:val="htmllist"/>
        <w:numPr>
          <w:ilvl w:val="0"/>
          <w:numId w:val="1"/>
        </w:numPr>
      </w:pPr>
      <w:r>
        <w:t>сдача домашнего задания в срок.</w:t>
      </w:r>
    </w:p>
    <w:p w:rsidR="00761F8E" w:rsidRDefault="00C629A4">
      <w:r>
        <w:t>В смешанном обучении с применением ДОТ на образовательной платформе «</w:t>
      </w:r>
      <w:proofErr w:type="spellStart"/>
      <w:r>
        <w:t>Юрайт</w:t>
      </w:r>
      <w:proofErr w:type="spellEnd"/>
      <w:r>
        <w:t>» может быть использован сервис «</w:t>
      </w:r>
      <w:proofErr w:type="spellStart"/>
      <w:r>
        <w:t>Юрайт.Задания</w:t>
      </w:r>
      <w:proofErr w:type="spellEnd"/>
      <w:r>
        <w:t>».</w:t>
      </w:r>
    </w:p>
    <w:p w:rsidR="00761F8E" w:rsidRDefault="00761F8E"/>
    <w:p w:rsidR="00761F8E" w:rsidRDefault="00C629A4">
      <w:r>
        <w:rPr>
          <w:b/>
          <w:bCs/>
          <w:i/>
          <w:iCs/>
        </w:rPr>
        <w:t>Примеры заданий платформы «</w:t>
      </w:r>
      <w:proofErr w:type="spellStart"/>
      <w:r>
        <w:rPr>
          <w:b/>
          <w:bCs/>
          <w:i/>
          <w:iCs/>
        </w:rPr>
        <w:t>Юрайт</w:t>
      </w:r>
      <w:proofErr w:type="spellEnd"/>
      <w:r>
        <w:rPr>
          <w:b/>
          <w:bCs/>
          <w:i/>
          <w:iCs/>
        </w:rPr>
        <w:t>»</w:t>
      </w:r>
    </w:p>
    <w:p w:rsidR="00761F8E" w:rsidRDefault="00C629A4">
      <w:r>
        <w:rPr>
          <w:b/>
          <w:bCs/>
        </w:rPr>
        <w:t>Объяснение(пример):</w:t>
      </w:r>
    </w:p>
    <w:p w:rsidR="00761F8E" w:rsidRDefault="00C629A4" w:rsidP="00454A0C">
      <w:pPr>
        <w:jc w:val="both"/>
      </w:pPr>
      <w:r>
        <w:t xml:space="preserve">Опишите признаки, указывающие на заражение компьютера вредоносными программами. </w:t>
      </w:r>
    </w:p>
    <w:p w:rsidR="00761F8E" w:rsidRDefault="00761F8E"/>
    <w:p w:rsidR="00761F8E" w:rsidRDefault="00C629A4">
      <w:r>
        <w:rPr>
          <w:b/>
          <w:bCs/>
          <w:i/>
          <w:iCs/>
        </w:rPr>
        <w:t>Примеры тестовых вопросов платформы «</w:t>
      </w:r>
      <w:proofErr w:type="spellStart"/>
      <w:r>
        <w:rPr>
          <w:b/>
          <w:bCs/>
          <w:i/>
          <w:iCs/>
        </w:rPr>
        <w:t>Юрайт</w:t>
      </w:r>
      <w:proofErr w:type="spellEnd"/>
      <w:r>
        <w:rPr>
          <w:b/>
          <w:bCs/>
          <w:i/>
          <w:iCs/>
        </w:rPr>
        <w:t>»</w:t>
      </w:r>
    </w:p>
    <w:p w:rsidR="00761F8E" w:rsidRDefault="00C629A4">
      <w:r>
        <w:rPr>
          <w:b/>
          <w:bCs/>
        </w:rPr>
        <w:t>Студент выбирает один правильный вариант ответа из нескольких</w:t>
      </w:r>
    </w:p>
    <w:p w:rsidR="00761F8E" w:rsidRDefault="00C629A4">
      <w:r>
        <w:t>Какая программа-анализатор непрерывно посещает веб-адреса в Интернете, просматривает и исследует содержание документов?</w:t>
      </w:r>
    </w:p>
    <w:p w:rsidR="00761F8E" w:rsidRDefault="00C629A4">
      <w:r>
        <w:t>Выберите один правильный ответ</w:t>
      </w:r>
    </w:p>
    <w:p w:rsidR="00761F8E" w:rsidRDefault="00C629A4">
      <w:r>
        <w:t>а) поисковый робот</w:t>
      </w:r>
    </w:p>
    <w:p w:rsidR="00761F8E" w:rsidRDefault="00C629A4">
      <w:r>
        <w:lastRenderedPageBreak/>
        <w:t>б) документальный бот</w:t>
      </w:r>
    </w:p>
    <w:p w:rsidR="00761F8E" w:rsidRDefault="00C629A4">
      <w:r>
        <w:t>в) сетевой жук</w:t>
      </w:r>
    </w:p>
    <w:p w:rsidR="00761F8E" w:rsidRDefault="00C629A4">
      <w:r>
        <w:t>г) веб-зонд</w:t>
      </w:r>
    </w:p>
    <w:p w:rsidR="00761F8E" w:rsidRDefault="00761F8E"/>
    <w:p w:rsidR="00761F8E" w:rsidRDefault="00C629A4">
      <w:r>
        <w:rPr>
          <w:b/>
          <w:bCs/>
        </w:rPr>
        <w:t>Студент выбирает несколько правильных вариантов ответов</w:t>
      </w:r>
    </w:p>
    <w:p w:rsidR="00761F8E" w:rsidRDefault="00C629A4">
      <w:r>
        <w:t>Какие свойства информации отличают ее от традиционных индустриальных продуктов?</w:t>
      </w:r>
    </w:p>
    <w:p w:rsidR="00761F8E" w:rsidRDefault="00C629A4">
      <w:r>
        <w:t>Выберите один или несколько правильных ответов</w:t>
      </w:r>
    </w:p>
    <w:p w:rsidR="00761F8E" w:rsidRDefault="00C629A4">
      <w:r>
        <w:t>а) распространенность</w:t>
      </w:r>
    </w:p>
    <w:p w:rsidR="00761F8E" w:rsidRDefault="00C629A4">
      <w:r>
        <w:t>б) неисчерпаемость</w:t>
      </w:r>
    </w:p>
    <w:p w:rsidR="00761F8E" w:rsidRDefault="00C629A4">
      <w:r>
        <w:t>в) конечность</w:t>
      </w:r>
    </w:p>
    <w:p w:rsidR="00761F8E" w:rsidRDefault="00C629A4">
      <w:r>
        <w:t>г) локализация</w:t>
      </w:r>
    </w:p>
    <w:p w:rsidR="00761F8E" w:rsidRDefault="00C629A4">
      <w:r>
        <w:t>д) объективность</w:t>
      </w:r>
    </w:p>
    <w:p w:rsidR="00761F8E" w:rsidRDefault="00C629A4">
      <w:r>
        <w:t>е) доступность</w:t>
      </w:r>
    </w:p>
    <w:p w:rsidR="00761F8E" w:rsidRDefault="00761F8E"/>
    <w:p w:rsidR="00761F8E" w:rsidRDefault="00C629A4">
      <w:r>
        <w:rPr>
          <w:b/>
          <w:bCs/>
        </w:rPr>
        <w:t>Студент расставляет слова в правильном порядке</w:t>
      </w:r>
    </w:p>
    <w:p w:rsidR="00761F8E" w:rsidRDefault="00C629A4">
      <w:r>
        <w:t>Установите порядок этапов развития информационных технологий, связанных с кардинальными изменениями в сфере обработки информации.</w:t>
      </w:r>
    </w:p>
    <w:p w:rsidR="00761F8E" w:rsidRDefault="00C629A4">
      <w:r>
        <w:t>Расставьте в правильном порядке</w:t>
      </w:r>
    </w:p>
    <w:p w:rsidR="00761F8E" w:rsidRDefault="00761F8E"/>
    <w:p w:rsidR="00761F8E" w:rsidRDefault="00C629A4">
      <w:r>
        <w:rPr>
          <w:b/>
          <w:bCs/>
        </w:rPr>
        <w:t>Студент вводит ответ в виде текста</w:t>
      </w:r>
    </w:p>
    <w:p w:rsidR="00761F8E" w:rsidRDefault="00C629A4">
      <w:r>
        <w:t>Какой графический формат применяется для хранения фотографий и графических изображений высокого качества?</w:t>
      </w:r>
    </w:p>
    <w:p w:rsidR="00761F8E" w:rsidRDefault="00C629A4">
      <w:r>
        <w:t>Введите ответ в виде текста (регистр не учитывается)</w:t>
      </w:r>
    </w:p>
    <w:p w:rsidR="00761F8E" w:rsidRDefault="00761F8E"/>
    <w:p w:rsidR="00761F8E" w:rsidRDefault="00C629A4">
      <w:r>
        <w:rPr>
          <w:b/>
          <w:bCs/>
        </w:rPr>
        <w:t>Студент соединяет ответы попарно</w:t>
      </w:r>
    </w:p>
    <w:p w:rsidR="00761F8E" w:rsidRDefault="00C629A4">
      <w:r>
        <w:t>Установите соответствие по содержанию характеристик видеосистемы персонального компьютера.</w:t>
      </w:r>
    </w:p>
    <w:p w:rsidR="00761F8E" w:rsidRDefault="00C629A4">
      <w:r>
        <w:t>Соедините элементы попарно (неверно соединенную пару можно разбить, щелкнув на крестик)</w:t>
      </w:r>
    </w:p>
    <w:p w:rsidR="00761F8E" w:rsidRDefault="00C629A4">
      <w:r>
        <w:t>а) разрешение экрана</w:t>
      </w:r>
    </w:p>
    <w:p w:rsidR="00761F8E" w:rsidRDefault="00C629A4">
      <w:r>
        <w:t>б) глубина цвета</w:t>
      </w:r>
    </w:p>
    <w:p w:rsidR="00761F8E" w:rsidRDefault="00C629A4">
      <w:r>
        <w:lastRenderedPageBreak/>
        <w:t xml:space="preserve">в) </w:t>
      </w:r>
      <w:proofErr w:type="spellStart"/>
      <w:r>
        <w:t>видеоускорение</w:t>
      </w:r>
      <w:proofErr w:type="spellEnd"/>
    </w:p>
    <w:p w:rsidR="00761F8E" w:rsidRDefault="00761F8E"/>
    <w:p w:rsidR="00761F8E" w:rsidRDefault="00C629A4">
      <w:r>
        <w:t>1. количество точек на единицу площади</w:t>
      </w:r>
    </w:p>
    <w:p w:rsidR="00761F8E" w:rsidRDefault="00C629A4">
      <w:r>
        <w:t>2. количество различных оттенков</w:t>
      </w:r>
    </w:p>
    <w:p w:rsidR="00761F8E" w:rsidRDefault="00C629A4">
      <w:r>
        <w:t>3. построение изображений путем преобразования данных в микросхемах</w:t>
      </w:r>
    </w:p>
    <w:p w:rsidR="00761F8E" w:rsidRDefault="00761F8E"/>
    <w:p w:rsidR="00761F8E" w:rsidRDefault="00C629A4">
      <w:r>
        <w:rPr>
          <w:b/>
          <w:bCs/>
        </w:rPr>
        <w:t>Студент сопоставляет элементы с группами</w:t>
      </w:r>
    </w:p>
    <w:p w:rsidR="00761F8E" w:rsidRDefault="00C629A4">
      <w:r>
        <w:t>Распределите по группам типы угроз.</w:t>
      </w:r>
    </w:p>
    <w:p w:rsidR="00761F8E" w:rsidRDefault="00C629A4">
      <w:r>
        <w:t>Переместите (перетаскиванием) ответы в соответствующие группы ниже (используются все ответы)</w:t>
      </w:r>
    </w:p>
    <w:p w:rsidR="00761F8E" w:rsidRDefault="00C629A4">
      <w:r>
        <w:t>а) утечка информации</w:t>
      </w:r>
    </w:p>
    <w:p w:rsidR="00761F8E" w:rsidRDefault="00C629A4">
      <w:r>
        <w:t>б) нарушение целостности</w:t>
      </w:r>
    </w:p>
    <w:p w:rsidR="00761F8E" w:rsidRDefault="00C629A4">
      <w:r>
        <w:t>в) отказ в услуге</w:t>
      </w:r>
    </w:p>
    <w:p w:rsidR="00761F8E" w:rsidRDefault="00C629A4">
      <w:r>
        <w:t>г) угрозы проникновения</w:t>
      </w:r>
    </w:p>
    <w:p w:rsidR="00761F8E" w:rsidRDefault="00C629A4">
      <w:r>
        <w:t>д) незаконное использование</w:t>
      </w:r>
    </w:p>
    <w:p w:rsidR="00761F8E" w:rsidRDefault="00C629A4">
      <w:r>
        <w:t>е) обход защиты</w:t>
      </w:r>
    </w:p>
    <w:p w:rsidR="00761F8E" w:rsidRDefault="00C629A4">
      <w:r>
        <w:t>ё) нарушение полномочий</w:t>
      </w:r>
    </w:p>
    <w:p w:rsidR="00761F8E" w:rsidRDefault="00C629A4">
      <w:r>
        <w:t>ж) подслушивание</w:t>
      </w:r>
    </w:p>
    <w:p w:rsidR="00761F8E" w:rsidRDefault="00C629A4">
      <w:r>
        <w:t>з) перехват излучений</w:t>
      </w:r>
    </w:p>
    <w:p w:rsidR="00761F8E" w:rsidRDefault="00C629A4">
      <w:r>
        <w:t>и) угрозы внедрения</w:t>
      </w:r>
    </w:p>
    <w:p w:rsidR="00761F8E" w:rsidRDefault="00C629A4">
      <w:r>
        <w:t>й) анализ трафика</w:t>
      </w:r>
    </w:p>
    <w:p w:rsidR="00761F8E" w:rsidRDefault="00C629A4">
      <w:r>
        <w:t>к) потайные ходы</w:t>
      </w:r>
    </w:p>
    <w:p w:rsidR="00761F8E" w:rsidRDefault="00C629A4">
      <w:r>
        <w:t>л) обман при доступе к услуге</w:t>
      </w:r>
    </w:p>
    <w:p w:rsidR="00761F8E" w:rsidRDefault="00C629A4">
      <w:r>
        <w:t>м) неосторожность пользователя</w:t>
      </w:r>
    </w:p>
    <w:p w:rsidR="00761F8E" w:rsidRDefault="00C629A4">
      <w:r>
        <w:t>н) социальная инженерия</w:t>
      </w:r>
    </w:p>
    <w:p w:rsidR="00761F8E" w:rsidRDefault="00C629A4">
      <w:r>
        <w:t>о) хищение носителей</w:t>
      </w:r>
    </w:p>
    <w:p w:rsidR="00761F8E" w:rsidRDefault="00761F8E"/>
    <w:p w:rsidR="00761F8E" w:rsidRDefault="00C629A4">
      <w:r>
        <w:t>1. фундаментальные</w:t>
      </w:r>
    </w:p>
    <w:p w:rsidR="00761F8E" w:rsidRDefault="00C629A4">
      <w:r>
        <w:t>2. первичные</w:t>
      </w:r>
    </w:p>
    <w:p w:rsidR="00761F8E" w:rsidRDefault="00C629A4">
      <w:r>
        <w:t>3. базовые</w:t>
      </w:r>
    </w:p>
    <w:p w:rsidR="00761F8E" w:rsidRDefault="00761F8E"/>
    <w:p w:rsidR="00761F8E" w:rsidRDefault="00C629A4">
      <w:r>
        <w:rPr>
          <w:b/>
          <w:bCs/>
          <w:i/>
          <w:iCs/>
        </w:rPr>
        <w:lastRenderedPageBreak/>
        <w:t>Интерактивные тесты платформы «</w:t>
      </w:r>
      <w:proofErr w:type="spellStart"/>
      <w:r>
        <w:rPr>
          <w:b/>
          <w:bCs/>
          <w:i/>
          <w:iCs/>
        </w:rPr>
        <w:t>Юрайт</w:t>
      </w:r>
      <w:proofErr w:type="spellEnd"/>
      <w:r>
        <w:rPr>
          <w:b/>
          <w:bCs/>
          <w:i/>
          <w:iCs/>
        </w:rPr>
        <w:t>»</w:t>
      </w:r>
    </w:p>
    <w:p w:rsidR="00761F8E" w:rsidRDefault="0038035E">
      <w:hyperlink r:id="rId47" w:history="1">
        <w:r w:rsidR="00C629A4">
          <w:rPr>
            <w:rStyle w:val="linkstyle"/>
          </w:rPr>
          <w:t>ТЕСТ 1. Информационно-поисковые системы</w:t>
        </w:r>
      </w:hyperlink>
    </w:p>
    <w:p w:rsidR="00761F8E" w:rsidRDefault="0038035E">
      <w:hyperlink r:id="rId48" w:history="1">
        <w:r w:rsidR="00C629A4">
          <w:rPr>
            <w:rStyle w:val="linkstyle"/>
          </w:rPr>
          <w:t>ТЕСТ 2. Понятие компьютерной сети</w:t>
        </w:r>
      </w:hyperlink>
    </w:p>
    <w:p w:rsidR="00761F8E" w:rsidRDefault="0038035E">
      <w:hyperlink r:id="rId49" w:history="1">
        <w:r w:rsidR="00C629A4">
          <w:rPr>
            <w:rStyle w:val="linkstyle"/>
          </w:rPr>
          <w:t>ТЕСТ 3. Электронные таблицы</w:t>
        </w:r>
      </w:hyperlink>
    </w:p>
    <w:p w:rsidR="00761F8E" w:rsidRDefault="0038035E">
      <w:hyperlink r:id="rId50" w:history="1">
        <w:r w:rsidR="00C629A4">
          <w:rPr>
            <w:rStyle w:val="linkstyle"/>
          </w:rPr>
          <w:t>ТЕСТ 4. Информационное общество. Информационные и коммуникационные технологии</w:t>
        </w:r>
      </w:hyperlink>
    </w:p>
    <w:p w:rsidR="00761F8E" w:rsidRDefault="0038035E">
      <w:hyperlink r:id="rId51" w:history="1">
        <w:r w:rsidR="00C629A4">
          <w:rPr>
            <w:rStyle w:val="linkstyle"/>
          </w:rPr>
          <w:t>ТЕСТ 5. Системы управления базами данных</w:t>
        </w:r>
      </w:hyperlink>
    </w:p>
    <w:p w:rsidR="00761F8E" w:rsidRDefault="0038035E">
      <w:hyperlink r:id="rId52" w:history="1">
        <w:r w:rsidR="00C629A4">
          <w:rPr>
            <w:rStyle w:val="linkstyle"/>
          </w:rPr>
          <w:t>ТЕСТ 6. Информация и кодирование</w:t>
        </w:r>
      </w:hyperlink>
    </w:p>
    <w:p w:rsidR="00761F8E" w:rsidRDefault="0038035E">
      <w:hyperlink r:id="rId53" w:history="1">
        <w:r w:rsidR="00C629A4">
          <w:rPr>
            <w:rStyle w:val="linkstyle"/>
          </w:rPr>
          <w:t>ТЕСТ 7. Текстовые процессоры</w:t>
        </w:r>
      </w:hyperlink>
    </w:p>
    <w:p w:rsidR="00761F8E" w:rsidRDefault="0038035E">
      <w:hyperlink r:id="rId54" w:history="1">
        <w:r w:rsidR="00C629A4">
          <w:rPr>
            <w:rStyle w:val="linkstyle"/>
          </w:rPr>
          <w:t>ТЕСТ 8. Общий состав и структура персональных ЭВМ и вычислительных систем</w:t>
        </w:r>
      </w:hyperlink>
    </w:p>
    <w:p w:rsidR="00761F8E" w:rsidRDefault="0038035E">
      <w:hyperlink r:id="rId55" w:history="1">
        <w:r w:rsidR="00C629A4">
          <w:rPr>
            <w:rStyle w:val="linkstyle"/>
          </w:rPr>
          <w:t>ТЕСТ 9. Программное обеспечение ЭВМ</w:t>
        </w:r>
      </w:hyperlink>
    </w:p>
    <w:p w:rsidR="00761F8E" w:rsidRDefault="0038035E">
      <w:hyperlink r:id="rId56" w:history="1">
        <w:r w:rsidR="00C629A4">
          <w:rPr>
            <w:rStyle w:val="linkstyle"/>
          </w:rPr>
          <w:t>ТЕСТ 10. Графические редакторы</w:t>
        </w:r>
      </w:hyperlink>
    </w:p>
    <w:p w:rsidR="00761F8E" w:rsidRDefault="0038035E">
      <w:hyperlink r:id="rId57" w:history="1">
        <w:r w:rsidR="00C629A4">
          <w:rPr>
            <w:rStyle w:val="linkstyle"/>
          </w:rPr>
          <w:t>ТЕСТ 11. Сетевое программное обеспечение, государство и бизнес</w:t>
        </w:r>
      </w:hyperlink>
    </w:p>
    <w:p w:rsidR="00761F8E" w:rsidRDefault="0038035E">
      <w:hyperlink r:id="rId58" w:history="1">
        <w:r w:rsidR="00C629A4">
          <w:rPr>
            <w:rStyle w:val="linkstyle"/>
          </w:rPr>
          <w:t>ТЕСТ 12. Защита от вредоносных программ</w:t>
        </w:r>
      </w:hyperlink>
    </w:p>
    <w:p w:rsidR="00761F8E" w:rsidRDefault="0038035E">
      <w:hyperlink r:id="rId59" w:history="1">
        <w:r w:rsidR="00C629A4">
          <w:rPr>
            <w:rStyle w:val="linkstyle"/>
          </w:rPr>
          <w:t>ТЕСТ 13. Защита информации в компьютерах и сетях</w:t>
        </w:r>
      </w:hyperlink>
    </w:p>
    <w:p w:rsidR="00761F8E" w:rsidRDefault="0038035E">
      <w:hyperlink r:id="rId60" w:history="1">
        <w:r w:rsidR="00C629A4">
          <w:rPr>
            <w:rStyle w:val="linkstyle"/>
          </w:rPr>
          <w:t>ТЕСТ 14. Компьютерный перевод</w:t>
        </w:r>
      </w:hyperlink>
    </w:p>
    <w:p w:rsidR="00761F8E" w:rsidRDefault="00C629A4">
      <w:pPr>
        <w:pStyle w:val="2"/>
      </w:pPr>
      <w:bookmarkStart w:id="5" w:name="_Toc21"/>
      <w:r>
        <w:t>Оценивание по дисциплине</w:t>
      </w:r>
      <w:bookmarkEnd w:id="5"/>
    </w:p>
    <w:p w:rsidR="00761F8E" w:rsidRDefault="00C629A4">
      <w:pPr>
        <w:pStyle w:val="htmlparagraph"/>
      </w:pPr>
      <w:r>
        <w:t>Оценивание может проводиться:</w:t>
      </w:r>
    </w:p>
    <w:p w:rsidR="00761F8E" w:rsidRDefault="00C629A4">
      <w:pPr>
        <w:pStyle w:val="htmllist"/>
        <w:numPr>
          <w:ilvl w:val="0"/>
          <w:numId w:val="2"/>
        </w:numPr>
      </w:pPr>
      <w:r>
        <w:t>устно в дистанционных образовательных технологиях;</w:t>
      </w:r>
    </w:p>
    <w:p w:rsidR="00761F8E" w:rsidRDefault="00C629A4">
      <w:pPr>
        <w:pStyle w:val="htmllist"/>
        <w:numPr>
          <w:ilvl w:val="0"/>
          <w:numId w:val="2"/>
        </w:numPr>
      </w:pPr>
      <w:r>
        <w:t>письменно асинхронно путем выполнения выдаваемых заданий;</w:t>
      </w:r>
    </w:p>
    <w:p w:rsidR="00761F8E" w:rsidRDefault="00C629A4">
      <w:pPr>
        <w:pStyle w:val="htmllist"/>
        <w:numPr>
          <w:ilvl w:val="0"/>
          <w:numId w:val="2"/>
        </w:numPr>
      </w:pPr>
      <w:r>
        <w:t>через систему тестирования на образовательной платформе «</w:t>
      </w:r>
      <w:proofErr w:type="spellStart"/>
      <w:r>
        <w:t>Юрайт</w:t>
      </w:r>
      <w:proofErr w:type="spellEnd"/>
      <w:r>
        <w:t>».</w:t>
      </w:r>
    </w:p>
    <w:p w:rsidR="00761F8E" w:rsidRDefault="00C629A4">
      <w:pPr>
        <w:pStyle w:val="htmlparagraph"/>
      </w:pPr>
      <w:r>
        <w:t xml:space="preserve">При необходимости для наблюдения за оцениванием могут быть задействованы процедуры </w:t>
      </w:r>
      <w:proofErr w:type="spellStart"/>
      <w:r>
        <w:t>прокторинга</w:t>
      </w:r>
      <w:proofErr w:type="spellEnd"/>
      <w:r>
        <w:t>.</w:t>
      </w:r>
    </w:p>
    <w:p w:rsidR="00761F8E" w:rsidRDefault="00C629A4">
      <w:pPr>
        <w:pStyle w:val="htmlparagraph"/>
      </w:pPr>
      <w:r>
        <w:t>Для успешного освоения дисциплины учащемуся рекомендуется ознакомиться с литературой и материалами, представленными в разделе 8.</w:t>
      </w:r>
    </w:p>
    <w:p w:rsidR="00761F8E" w:rsidRDefault="00C629A4">
      <w:pPr>
        <w:pStyle w:val="htmlparagraph"/>
      </w:pPr>
      <w:r>
        <w:t>Электронная информационно-образовательная среда организации может формировать электронное портфолио обучающегося за счет сохранения его работ и оценок.</w:t>
      </w:r>
    </w:p>
    <w:p w:rsidR="00761F8E" w:rsidRDefault="0038035E">
      <w:hyperlink r:id="rId61" w:history="1">
        <w:r w:rsidR="00C629A4">
          <w:rPr>
            <w:color w:val="0000FF"/>
            <w:u w:val="single"/>
          </w:rPr>
          <w:t>ИТОГОВЫЙ ТЕСТ</w:t>
        </w:r>
      </w:hyperlink>
    </w:p>
    <w:p w:rsidR="00D834EC" w:rsidRDefault="00D834EC" w:rsidP="00D834EC">
      <w:pPr>
        <w:tabs>
          <w:tab w:val="left" w:pos="270"/>
          <w:tab w:val="left" w:pos="3915"/>
        </w:tabs>
        <w:spacing w:after="0" w:line="240" w:lineRule="auto"/>
        <w:jc w:val="both"/>
        <w:rPr>
          <w:b/>
        </w:rPr>
      </w:pPr>
      <w:bookmarkStart w:id="6" w:name="_Toc22"/>
      <w:r>
        <w:rPr>
          <w:b/>
        </w:rPr>
        <w:t>7. УЧЕБНО-МЕТОДИЧЕСКОЕ И ИНФОРМАЦИОННОЕ ОБЕСПЕЧЕНИЕ ДИСЦИПЛИНЫ</w:t>
      </w:r>
    </w:p>
    <w:p w:rsidR="00D834EC" w:rsidRPr="00C810D3" w:rsidRDefault="00D834EC" w:rsidP="00D834EC">
      <w:pPr>
        <w:spacing w:after="0" w:line="240" w:lineRule="auto"/>
        <w:jc w:val="both"/>
        <w:rPr>
          <w:i/>
        </w:rPr>
      </w:pPr>
      <w:r w:rsidRPr="00C810D3">
        <w:rPr>
          <w:b/>
          <w:i/>
        </w:rPr>
        <w:t xml:space="preserve">7.1.    Список </w:t>
      </w:r>
      <w:r>
        <w:rPr>
          <w:b/>
          <w:i/>
        </w:rPr>
        <w:t>литературы</w:t>
      </w:r>
      <w:r w:rsidRPr="00C810D3">
        <w:rPr>
          <w:b/>
          <w:i/>
        </w:rPr>
        <w:t xml:space="preserve"> и </w:t>
      </w:r>
      <w:r>
        <w:rPr>
          <w:b/>
          <w:i/>
        </w:rPr>
        <w:t>источников</w:t>
      </w:r>
      <w:r w:rsidRPr="00C810D3">
        <w:rPr>
          <w:i/>
        </w:rPr>
        <w:t xml:space="preserve"> </w:t>
      </w:r>
    </w:p>
    <w:p w:rsidR="00D834EC" w:rsidRDefault="00D834EC" w:rsidP="00D834EC">
      <w:pPr>
        <w:spacing w:after="0" w:line="240" w:lineRule="auto"/>
        <w:jc w:val="both"/>
        <w:rPr>
          <w:i/>
        </w:rPr>
      </w:pPr>
      <w:r>
        <w:rPr>
          <w:b/>
          <w:i/>
        </w:rPr>
        <w:t>Основная</w:t>
      </w:r>
      <w:r>
        <w:rPr>
          <w:i/>
        </w:rPr>
        <w:t xml:space="preserve">: </w:t>
      </w:r>
    </w:p>
    <w:p w:rsidR="00384B43" w:rsidRDefault="00384B43" w:rsidP="00384B43">
      <w:pPr>
        <w:pStyle w:val="htmllist"/>
        <w:numPr>
          <w:ilvl w:val="0"/>
          <w:numId w:val="31"/>
        </w:numPr>
      </w:pPr>
      <w:r>
        <w:rPr>
          <w:i/>
          <w:iCs/>
        </w:rPr>
        <w:t>Гаврилов, М. В. </w:t>
      </w:r>
      <w:r>
        <w:t xml:space="preserve">Информатика и информационные </w:t>
      </w:r>
      <w:proofErr w:type="gramStart"/>
      <w:r>
        <w:t>технологии :</w:t>
      </w:r>
      <w:proofErr w:type="gramEnd"/>
      <w:r>
        <w:t xml:space="preserve"> учебник для вузов / М. В. Гаврилов, В. А. Климов. — 5-е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355 с. — (Высшее образование). — ISBN 978-5-534-15819-9. — </w:t>
      </w:r>
      <w:proofErr w:type="gramStart"/>
      <w:r>
        <w:lastRenderedPageBreak/>
        <w:t>Текст :</w:t>
      </w:r>
      <w:proofErr w:type="gramEnd"/>
      <w:r>
        <w:t xml:space="preserve"> электронный // Образовательная платформа </w:t>
      </w:r>
      <w:proofErr w:type="spellStart"/>
      <w:r>
        <w:t>Юрайт</w:t>
      </w:r>
      <w:proofErr w:type="spellEnd"/>
      <w:r>
        <w:t xml:space="preserve"> [сайт]. — URL: </w:t>
      </w:r>
      <w:hyperlink r:id="rId62" w:history="1">
        <w:r>
          <w:rPr>
            <w:rStyle w:val="linkstyle"/>
          </w:rPr>
          <w:t>https://urait.ru/bcode/509820</w:t>
        </w:r>
      </w:hyperlink>
    </w:p>
    <w:p w:rsidR="00384B43" w:rsidRDefault="00384B43" w:rsidP="00D834EC">
      <w:pPr>
        <w:spacing w:after="0" w:line="240" w:lineRule="auto"/>
        <w:jc w:val="both"/>
        <w:rPr>
          <w:b/>
          <w:i/>
        </w:rPr>
      </w:pPr>
    </w:p>
    <w:p w:rsidR="00D834EC" w:rsidRDefault="00D834EC" w:rsidP="00D834EC">
      <w:pPr>
        <w:spacing w:after="0" w:line="240" w:lineRule="auto"/>
        <w:jc w:val="both"/>
        <w:rPr>
          <w:i/>
        </w:rPr>
      </w:pPr>
      <w:r>
        <w:rPr>
          <w:b/>
          <w:i/>
        </w:rPr>
        <w:t>Дополнительная</w:t>
      </w:r>
      <w:r>
        <w:rPr>
          <w:i/>
        </w:rPr>
        <w:t xml:space="preserve">: </w:t>
      </w:r>
    </w:p>
    <w:p w:rsidR="00384B43" w:rsidRDefault="00384B43" w:rsidP="00384B43">
      <w:pPr>
        <w:pStyle w:val="htmllist"/>
        <w:numPr>
          <w:ilvl w:val="0"/>
          <w:numId w:val="31"/>
        </w:numPr>
      </w:pPr>
      <w:r>
        <w:rPr>
          <w:i/>
          <w:iCs/>
        </w:rPr>
        <w:t>Волк, В. К. </w:t>
      </w:r>
      <w:proofErr w:type="gramStart"/>
      <w:r>
        <w:t>Информатика :</w:t>
      </w:r>
      <w:proofErr w:type="gramEnd"/>
      <w:r>
        <w:t xml:space="preserve"> учебное пособие для вузов / В. К. Волк. — </w:t>
      </w:r>
      <w:proofErr w:type="gramStart"/>
      <w:r>
        <w:t>Москва :</w:t>
      </w:r>
      <w:proofErr w:type="gramEnd"/>
      <w:r>
        <w:t xml:space="preserve"> Издательство </w:t>
      </w:r>
      <w:proofErr w:type="spellStart"/>
      <w:r>
        <w:t>Юрайт</w:t>
      </w:r>
      <w:proofErr w:type="spellEnd"/>
      <w:r>
        <w:t xml:space="preserve">, 2023. — 207 с. — (Высшее образование). — ISBN 978-5-534-14093-4.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63" w:history="1">
        <w:r>
          <w:rPr>
            <w:rStyle w:val="linkstyle"/>
          </w:rPr>
          <w:t>https://urait.ru/bcode/519823</w:t>
        </w:r>
      </w:hyperlink>
    </w:p>
    <w:p w:rsidR="00384B43" w:rsidRDefault="00384B43" w:rsidP="00384B43">
      <w:pPr>
        <w:pStyle w:val="htmllist"/>
        <w:numPr>
          <w:ilvl w:val="0"/>
          <w:numId w:val="31"/>
        </w:numPr>
      </w:pPr>
      <w:proofErr w:type="gramStart"/>
      <w:r>
        <w:t>Информатика :</w:t>
      </w:r>
      <w:proofErr w:type="gramEnd"/>
      <w:r>
        <w:t xml:space="preserve"> учебник для вузов / В. В. Трофимов [и др.] ; ответственный редактор В. В. Трофимов. — 4-е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795 с. — (Высшее образование). — ISBN 978-5-534-17577-6.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64" w:history="1">
        <w:r>
          <w:rPr>
            <w:rStyle w:val="linkstyle"/>
          </w:rPr>
          <w:t>https://urait.ru/bcode/533353</w:t>
        </w:r>
      </w:hyperlink>
    </w:p>
    <w:p w:rsidR="00384B43" w:rsidRDefault="00384B43" w:rsidP="00384B43">
      <w:pPr>
        <w:pStyle w:val="htmllist"/>
        <w:numPr>
          <w:ilvl w:val="0"/>
          <w:numId w:val="31"/>
        </w:numPr>
      </w:pPr>
      <w:r>
        <w:t xml:space="preserve">Информатика для </w:t>
      </w:r>
      <w:proofErr w:type="gramStart"/>
      <w:r>
        <w:t>гуманитариев :</w:t>
      </w:r>
      <w:proofErr w:type="gramEnd"/>
      <w:r>
        <w:t xml:space="preserve"> учебник и практикум для вузов / Г. Е. </w:t>
      </w:r>
      <w:proofErr w:type="spellStart"/>
      <w:r>
        <w:t>Кедрова</w:t>
      </w:r>
      <w:proofErr w:type="spellEnd"/>
      <w:r>
        <w:t xml:space="preserve"> [и др.] ; под редакцией Г. Е. Кедровой. — 3-е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662 с. — (Высшее образование). — ISBN 978-5-534-16197-7.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65" w:history="1">
        <w:r>
          <w:rPr>
            <w:rStyle w:val="linkstyle"/>
          </w:rPr>
          <w:t>https://urait.ru/bcode/530602</w:t>
        </w:r>
      </w:hyperlink>
    </w:p>
    <w:p w:rsidR="00384B43" w:rsidRDefault="00384B43" w:rsidP="00384B43">
      <w:pPr>
        <w:pStyle w:val="htmllist"/>
        <w:numPr>
          <w:ilvl w:val="0"/>
          <w:numId w:val="31"/>
        </w:numPr>
      </w:pPr>
      <w:r>
        <w:t xml:space="preserve">Информатика для </w:t>
      </w:r>
      <w:proofErr w:type="gramStart"/>
      <w:r>
        <w:t>экономистов :</w:t>
      </w:r>
      <w:proofErr w:type="gramEnd"/>
      <w:r>
        <w:t xml:space="preserve"> учебник для вузов / В. П. Поляков [и др.] ; под редакцией В. П. Полякова. — </w:t>
      </w:r>
      <w:proofErr w:type="gramStart"/>
      <w:r>
        <w:t>Москва :</w:t>
      </w:r>
      <w:proofErr w:type="gramEnd"/>
      <w:r>
        <w:t xml:space="preserve"> Издательство </w:t>
      </w:r>
      <w:proofErr w:type="spellStart"/>
      <w:r>
        <w:t>Юрайт</w:t>
      </w:r>
      <w:proofErr w:type="spellEnd"/>
      <w:r>
        <w:t xml:space="preserve">, 2023. — 524 с. — (Высшее образование). — ISBN 978-5-534-11211-5.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66" w:history="1">
        <w:r>
          <w:rPr>
            <w:rStyle w:val="linkstyle"/>
          </w:rPr>
          <w:t>https://urait.ru/bcode/510774</w:t>
        </w:r>
      </w:hyperlink>
    </w:p>
    <w:p w:rsidR="00384B43" w:rsidRDefault="00384B43" w:rsidP="00384B43">
      <w:pPr>
        <w:pStyle w:val="htmllist"/>
        <w:numPr>
          <w:ilvl w:val="0"/>
          <w:numId w:val="31"/>
        </w:numPr>
      </w:pPr>
      <w:r>
        <w:rPr>
          <w:i/>
          <w:iCs/>
        </w:rPr>
        <w:t>Куприянов, Д. В. </w:t>
      </w:r>
      <w:r>
        <w:t xml:space="preserve">Информационное и технологическое обеспечение профессиональной </w:t>
      </w:r>
      <w:proofErr w:type="gramStart"/>
      <w:r>
        <w:t>деятельности :</w:t>
      </w:r>
      <w:proofErr w:type="gramEnd"/>
      <w:r>
        <w:t xml:space="preserve"> учебник и практикум для вузов / Д. В. Куприянов. — 2-е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283 с. — (Высшее образование). — ISBN 978-5-534-17932-3.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67" w:history="1">
        <w:r>
          <w:rPr>
            <w:rStyle w:val="linkstyle"/>
          </w:rPr>
          <w:t>https://urait.ru/bcode/534002</w:t>
        </w:r>
      </w:hyperlink>
    </w:p>
    <w:p w:rsidR="00384B43" w:rsidRDefault="00384B43" w:rsidP="00384B43">
      <w:pPr>
        <w:pStyle w:val="htmllist"/>
        <w:numPr>
          <w:ilvl w:val="0"/>
          <w:numId w:val="31"/>
        </w:numPr>
      </w:pPr>
      <w:r>
        <w:t xml:space="preserve">Информационные технологии в </w:t>
      </w:r>
      <w:proofErr w:type="gramStart"/>
      <w:r>
        <w:t>менеджменте :</w:t>
      </w:r>
      <w:proofErr w:type="gramEnd"/>
      <w:r>
        <w:t xml:space="preserve"> учебник и практикум для вузов / Е. В. Майорова [и др.] ; под редакцией Е. В. Майоровой. — </w:t>
      </w:r>
      <w:proofErr w:type="gramStart"/>
      <w:r>
        <w:t>Москва :</w:t>
      </w:r>
      <w:proofErr w:type="gramEnd"/>
      <w:r>
        <w:t xml:space="preserve"> Издательство </w:t>
      </w:r>
      <w:proofErr w:type="spellStart"/>
      <w:r>
        <w:t>Юрайт</w:t>
      </w:r>
      <w:proofErr w:type="spellEnd"/>
      <w:r>
        <w:t xml:space="preserve">, 2023. — 368 с. — (Высшее образование). — ISBN 978-5-534-00503-5.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68" w:history="1">
        <w:r>
          <w:rPr>
            <w:rStyle w:val="linkstyle"/>
          </w:rPr>
          <w:t>https://urait.ru/bcode/511898</w:t>
        </w:r>
      </w:hyperlink>
    </w:p>
    <w:p w:rsidR="00384B43" w:rsidRDefault="00384B43" w:rsidP="00384B43">
      <w:pPr>
        <w:pStyle w:val="htmllist"/>
        <w:numPr>
          <w:ilvl w:val="0"/>
          <w:numId w:val="31"/>
        </w:numPr>
      </w:pPr>
      <w:r>
        <w:t xml:space="preserve">Информационные технологии в экономике и управлении в 2 ч. Часть </w:t>
      </w:r>
      <w:proofErr w:type="gramStart"/>
      <w:r>
        <w:t>1 :</w:t>
      </w:r>
      <w:proofErr w:type="gramEnd"/>
      <w:r>
        <w:t xml:space="preserve"> учебник для вузов / В. В. Трофимов [и др.] ; под редакцией В. В. Трофимова. — 3-е изд., </w:t>
      </w:r>
      <w:proofErr w:type="spellStart"/>
      <w:r>
        <w:t>перераб</w:t>
      </w:r>
      <w:proofErr w:type="spellEnd"/>
      <w:r>
        <w:t xml:space="preserve">. и доп. — </w:t>
      </w:r>
      <w:proofErr w:type="gramStart"/>
      <w:r>
        <w:t>Москва :</w:t>
      </w:r>
      <w:proofErr w:type="gramEnd"/>
      <w:r>
        <w:t xml:space="preserve"> Издательство </w:t>
      </w:r>
      <w:proofErr w:type="spellStart"/>
      <w:r>
        <w:t>Юрайт</w:t>
      </w:r>
      <w:proofErr w:type="spellEnd"/>
      <w:r>
        <w:t xml:space="preserve">, 2023. — 269 с. — (Высшее образование). — ISBN 978-5-534-09083-3.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69" w:history="1">
        <w:r>
          <w:rPr>
            <w:rStyle w:val="linkstyle"/>
          </w:rPr>
          <w:t>https://urait.ru/bcode/517142</w:t>
        </w:r>
      </w:hyperlink>
    </w:p>
    <w:p w:rsidR="00384B43" w:rsidRDefault="00384B43" w:rsidP="00384B43">
      <w:pPr>
        <w:pStyle w:val="htmllist"/>
        <w:numPr>
          <w:ilvl w:val="0"/>
          <w:numId w:val="31"/>
        </w:numPr>
      </w:pPr>
      <w:r>
        <w:rPr>
          <w:i/>
          <w:iCs/>
        </w:rPr>
        <w:t>Казарин, О. В. </w:t>
      </w:r>
      <w:r>
        <w:t xml:space="preserve">Программно-аппаратные средства защиты информации. Защита программного </w:t>
      </w:r>
      <w:proofErr w:type="gramStart"/>
      <w:r>
        <w:t>обеспечения :</w:t>
      </w:r>
      <w:proofErr w:type="gramEnd"/>
      <w:r>
        <w:t xml:space="preserve"> учебник и практикум для вузов / О. В. Казарин, А. С. </w:t>
      </w:r>
      <w:proofErr w:type="spellStart"/>
      <w:r>
        <w:t>Забабурин</w:t>
      </w:r>
      <w:proofErr w:type="spellEnd"/>
      <w:r>
        <w:t xml:space="preserve">. — </w:t>
      </w:r>
      <w:proofErr w:type="gramStart"/>
      <w:r>
        <w:t>Москва :</w:t>
      </w:r>
      <w:proofErr w:type="gramEnd"/>
      <w:r>
        <w:t xml:space="preserve"> Издательство </w:t>
      </w:r>
      <w:proofErr w:type="spellStart"/>
      <w:r>
        <w:t>Юрайт</w:t>
      </w:r>
      <w:proofErr w:type="spellEnd"/>
      <w:r>
        <w:t xml:space="preserve">, 2023. — 312 с. — (Высшее образование). — ISBN 978-5-9916-9043-0. — </w:t>
      </w:r>
      <w:proofErr w:type="gramStart"/>
      <w:r>
        <w:t>Текст :</w:t>
      </w:r>
      <w:proofErr w:type="gramEnd"/>
      <w:r>
        <w:t xml:space="preserve"> электронный // Образовательная платформа </w:t>
      </w:r>
      <w:proofErr w:type="spellStart"/>
      <w:r>
        <w:t>Юрайт</w:t>
      </w:r>
      <w:proofErr w:type="spellEnd"/>
      <w:r>
        <w:t xml:space="preserve"> [сайт]. — URL: </w:t>
      </w:r>
      <w:hyperlink r:id="rId70" w:history="1">
        <w:r>
          <w:rPr>
            <w:rStyle w:val="linkstyle"/>
          </w:rPr>
          <w:t>https://urait.ru/bcode/513300</w:t>
        </w:r>
      </w:hyperlink>
    </w:p>
    <w:p w:rsidR="00D834EC" w:rsidRDefault="00D834EC" w:rsidP="00D834EC">
      <w:pPr>
        <w:pStyle w:val="a5"/>
        <w:rPr>
          <w:rFonts w:ascii="Times New Roman" w:hAnsi="Times New Roman" w:cs="Times New Roman"/>
          <w:sz w:val="24"/>
          <w:szCs w:val="24"/>
          <w:lang w:eastAsia="ru-RU"/>
        </w:rPr>
      </w:pPr>
    </w:p>
    <w:p w:rsidR="00384B43" w:rsidRPr="00384B43" w:rsidRDefault="00384B43" w:rsidP="00384B43">
      <w:pPr>
        <w:pStyle w:val="2"/>
        <w:jc w:val="left"/>
        <w:rPr>
          <w:i/>
        </w:rPr>
      </w:pPr>
      <w:bookmarkStart w:id="7" w:name="_Toc25"/>
      <w:r w:rsidRPr="00384B43">
        <w:rPr>
          <w:i/>
        </w:rPr>
        <w:t>7.2. Программные средства</w:t>
      </w:r>
      <w:bookmarkEnd w:id="7"/>
    </w:p>
    <w:p w:rsidR="00384B43" w:rsidRDefault="00384B43" w:rsidP="00384B43">
      <w:pPr>
        <w:pStyle w:val="htmllist"/>
        <w:numPr>
          <w:ilvl w:val="0"/>
          <w:numId w:val="40"/>
        </w:numPr>
      </w:pPr>
      <w:r>
        <w:rPr>
          <w:b/>
          <w:bCs/>
        </w:rPr>
        <w:t xml:space="preserve">Образовательная платформа </w:t>
      </w:r>
      <w:proofErr w:type="spellStart"/>
      <w:r>
        <w:rPr>
          <w:b/>
          <w:bCs/>
        </w:rPr>
        <w:t>Юрайт</w:t>
      </w:r>
      <w:proofErr w:type="spellEnd"/>
      <w:r>
        <w:rPr>
          <w:b/>
          <w:bCs/>
        </w:rPr>
        <w:t xml:space="preserve"> urait.ru</w:t>
      </w:r>
    </w:p>
    <w:p w:rsidR="00384B43" w:rsidRPr="00EA1EB7" w:rsidRDefault="00384B43" w:rsidP="00384B43">
      <w:pPr>
        <w:pStyle w:val="htmllist"/>
        <w:numPr>
          <w:ilvl w:val="0"/>
          <w:numId w:val="40"/>
        </w:numPr>
        <w:rPr>
          <w:rStyle w:val="linkstyle"/>
          <w:color w:val="auto"/>
          <w:u w:val="none"/>
        </w:rPr>
      </w:pPr>
      <w:r>
        <w:t xml:space="preserve">«Цифровой двойник» Земли // Телестудия </w:t>
      </w:r>
      <w:proofErr w:type="spellStart"/>
      <w:r>
        <w:t>Роскосмоса</w:t>
      </w:r>
      <w:proofErr w:type="spellEnd"/>
      <w:r>
        <w:t xml:space="preserve"> — </w:t>
      </w:r>
      <w:hyperlink r:id="rId71" w:history="1">
        <w:r>
          <w:rPr>
            <w:rStyle w:val="linkstyle"/>
          </w:rPr>
          <w:t>https://youtu.be/xDJqRS5d7MQ</w:t>
        </w:r>
      </w:hyperlink>
    </w:p>
    <w:p w:rsidR="00384B43" w:rsidRDefault="00384B43" w:rsidP="00D834EC">
      <w:pPr>
        <w:pStyle w:val="a5"/>
        <w:rPr>
          <w:rFonts w:ascii="Times New Roman" w:hAnsi="Times New Roman" w:cs="Times New Roman"/>
          <w:sz w:val="24"/>
          <w:szCs w:val="24"/>
          <w:lang w:eastAsia="ru-RU"/>
        </w:rPr>
      </w:pPr>
    </w:p>
    <w:p w:rsidR="00D834EC" w:rsidRDefault="00D834EC" w:rsidP="00D834EC">
      <w:pPr>
        <w:pStyle w:val="a5"/>
        <w:rPr>
          <w:rFonts w:ascii="Times New Roman" w:hAnsi="Times New Roman" w:cs="Times New Roman"/>
          <w:sz w:val="24"/>
          <w:szCs w:val="24"/>
          <w:lang w:eastAsia="ru-RU"/>
        </w:rPr>
      </w:pPr>
      <w:r w:rsidRPr="009B36CC">
        <w:rPr>
          <w:rFonts w:ascii="Times New Roman" w:hAnsi="Times New Roman" w:cs="Times New Roman"/>
          <w:sz w:val="24"/>
          <w:szCs w:val="24"/>
          <w:lang w:eastAsia="ru-RU"/>
        </w:rPr>
        <w:t>Доступ в ЭБС:</w:t>
      </w:r>
    </w:p>
    <w:p w:rsidR="00D834EC" w:rsidRDefault="00D834EC" w:rsidP="00D834EC">
      <w:pPr>
        <w:pStyle w:val="a7"/>
        <w:widowControl w:val="0"/>
        <w:numPr>
          <w:ilvl w:val="0"/>
          <w:numId w:val="37"/>
        </w:numPr>
        <w:autoSpaceDE w:val="0"/>
        <w:autoSpaceDN w:val="0"/>
        <w:adjustRightInd w:val="0"/>
        <w:spacing w:after="0" w:line="240" w:lineRule="auto"/>
      </w:pPr>
      <w:r w:rsidRPr="00E759AB">
        <w:t>ЭБС Ю-</w:t>
      </w:r>
      <w:proofErr w:type="spellStart"/>
      <w:r w:rsidRPr="00E759AB">
        <w:t>райт</w:t>
      </w:r>
      <w:proofErr w:type="spellEnd"/>
    </w:p>
    <w:p w:rsidR="00D834EC" w:rsidRDefault="00D834EC" w:rsidP="00D834EC">
      <w:pPr>
        <w:pStyle w:val="a7"/>
        <w:widowControl w:val="0"/>
        <w:numPr>
          <w:ilvl w:val="0"/>
          <w:numId w:val="37"/>
        </w:numPr>
        <w:autoSpaceDE w:val="0"/>
        <w:autoSpaceDN w:val="0"/>
        <w:adjustRightInd w:val="0"/>
        <w:spacing w:after="0" w:line="240" w:lineRule="auto"/>
      </w:pPr>
      <w:r w:rsidRPr="00E759AB">
        <w:t>ЭБС ЛАНЬ</w:t>
      </w:r>
    </w:p>
    <w:p w:rsidR="00D834EC" w:rsidRPr="00E759AB" w:rsidRDefault="00D834EC" w:rsidP="00D834EC">
      <w:pPr>
        <w:pStyle w:val="a7"/>
        <w:widowControl w:val="0"/>
        <w:numPr>
          <w:ilvl w:val="0"/>
          <w:numId w:val="37"/>
        </w:numPr>
        <w:autoSpaceDE w:val="0"/>
        <w:autoSpaceDN w:val="0"/>
        <w:adjustRightInd w:val="0"/>
        <w:spacing w:after="0" w:line="240" w:lineRule="auto"/>
      </w:pPr>
      <w:r w:rsidRPr="00E759AB">
        <w:t xml:space="preserve">ЭБС </w:t>
      </w:r>
      <w:r w:rsidRPr="00E759AB">
        <w:rPr>
          <w:lang w:val="en-US"/>
        </w:rPr>
        <w:t>IPR</w:t>
      </w:r>
      <w:r w:rsidRPr="00E759AB">
        <w:t xml:space="preserve"> </w:t>
      </w:r>
      <w:r w:rsidRPr="00E759AB">
        <w:rPr>
          <w:lang w:val="en-US"/>
        </w:rPr>
        <w:t>Media</w:t>
      </w:r>
    </w:p>
    <w:p w:rsidR="00D834EC" w:rsidRDefault="00D834EC" w:rsidP="00D834EC">
      <w:pPr>
        <w:pStyle w:val="a7"/>
        <w:widowControl w:val="0"/>
        <w:numPr>
          <w:ilvl w:val="0"/>
          <w:numId w:val="37"/>
        </w:numPr>
        <w:autoSpaceDE w:val="0"/>
        <w:autoSpaceDN w:val="0"/>
        <w:adjustRightInd w:val="0"/>
        <w:spacing w:after="0" w:line="240" w:lineRule="auto"/>
      </w:pPr>
      <w:r w:rsidRPr="00E759AB">
        <w:t>ЭБС РУКОНТ</w:t>
      </w:r>
    </w:p>
    <w:p w:rsidR="00D834EC" w:rsidRDefault="00D834EC" w:rsidP="00D834EC">
      <w:pPr>
        <w:pStyle w:val="a7"/>
        <w:widowControl w:val="0"/>
        <w:numPr>
          <w:ilvl w:val="0"/>
          <w:numId w:val="37"/>
        </w:numPr>
        <w:autoSpaceDE w:val="0"/>
        <w:autoSpaceDN w:val="0"/>
        <w:adjustRightInd w:val="0"/>
        <w:spacing w:after="0" w:line="240" w:lineRule="auto"/>
      </w:pPr>
      <w:r w:rsidRPr="00E759AB">
        <w:t xml:space="preserve">ЭБС </w:t>
      </w:r>
      <w:proofErr w:type="spellStart"/>
      <w:r w:rsidRPr="00E759AB">
        <w:t>Нексмедиа</w:t>
      </w:r>
      <w:proofErr w:type="spellEnd"/>
      <w:r>
        <w:t xml:space="preserve"> (Университетская библиотека онлайн)</w:t>
      </w:r>
    </w:p>
    <w:p w:rsidR="00D834EC" w:rsidRDefault="00D834EC" w:rsidP="00D834EC">
      <w:pPr>
        <w:pStyle w:val="2"/>
      </w:pPr>
      <w:r>
        <w:t>8.</w:t>
      </w:r>
      <w:r>
        <w:tab/>
        <w:t>МЕТОДИЧЕСКИЕ УКАЗАНИЯ ПО ОСВОЕНИЮ ДИСЦИПЛИНЫ</w:t>
      </w:r>
    </w:p>
    <w:p w:rsidR="00D834EC" w:rsidRPr="00D834EC" w:rsidRDefault="00D834EC" w:rsidP="00D834EC">
      <w:pPr>
        <w:pStyle w:val="2"/>
        <w:ind w:left="0" w:firstLine="0"/>
        <w:jc w:val="left"/>
      </w:pPr>
      <w:bookmarkStart w:id="8" w:name="_Toc15"/>
      <w:r w:rsidRPr="00D834EC">
        <w:t xml:space="preserve">Работа с </w:t>
      </w:r>
      <w:proofErr w:type="spellStart"/>
      <w:r w:rsidRPr="00D834EC">
        <w:t>медиаматериалами</w:t>
      </w:r>
      <w:bookmarkEnd w:id="8"/>
      <w:proofErr w:type="spellEnd"/>
    </w:p>
    <w:p w:rsidR="00D834EC" w:rsidRPr="00D834EC" w:rsidRDefault="00D834EC" w:rsidP="00D834EC">
      <w:pPr>
        <w:jc w:val="both"/>
      </w:pPr>
      <w:r w:rsidRPr="00D834EC">
        <w:t>Самостоятельная работа в современном учебном процессе подразумевает ознакомление студента с различными видео и аудиоматериалами на русском и иностранных языках. Можно обозначить следующие цели работы:</w:t>
      </w:r>
    </w:p>
    <w:p w:rsidR="00D834EC" w:rsidRPr="00D834EC" w:rsidRDefault="00D834EC" w:rsidP="00D834EC">
      <w:pPr>
        <w:pStyle w:val="htmllist"/>
        <w:numPr>
          <w:ilvl w:val="0"/>
          <w:numId w:val="1"/>
        </w:numPr>
      </w:pPr>
      <w:r w:rsidRPr="00D834EC">
        <w:t>усилить запоминание теоретических положений через визуальное и слуховое восприятие;</w:t>
      </w:r>
    </w:p>
    <w:p w:rsidR="00D834EC" w:rsidRPr="00D834EC" w:rsidRDefault="00D834EC" w:rsidP="00D834EC">
      <w:pPr>
        <w:pStyle w:val="htmllist"/>
        <w:numPr>
          <w:ilvl w:val="0"/>
          <w:numId w:val="1"/>
        </w:numPr>
      </w:pPr>
      <w:r w:rsidRPr="00D834EC">
        <w:t>ознакомиться с авторским изложением сложных моментов;</w:t>
      </w:r>
    </w:p>
    <w:p w:rsidR="00D834EC" w:rsidRPr="00D834EC" w:rsidRDefault="00D834EC" w:rsidP="00D834EC">
      <w:pPr>
        <w:pStyle w:val="htmllist"/>
        <w:numPr>
          <w:ilvl w:val="0"/>
          <w:numId w:val="1"/>
        </w:numPr>
      </w:pPr>
      <w:r w:rsidRPr="00D834EC">
        <w:t>сформировать свою точку зрения с учетом представленных дискуссий;</w:t>
      </w:r>
    </w:p>
    <w:p w:rsidR="00D834EC" w:rsidRPr="00D834EC" w:rsidRDefault="00D834EC" w:rsidP="00D834EC">
      <w:pPr>
        <w:pStyle w:val="htmllist"/>
        <w:numPr>
          <w:ilvl w:val="0"/>
          <w:numId w:val="1"/>
        </w:numPr>
      </w:pPr>
      <w:r w:rsidRPr="00D834EC">
        <w:t>разобрать примеры и практические кейсы;</w:t>
      </w:r>
    </w:p>
    <w:p w:rsidR="00D834EC" w:rsidRPr="00D834EC" w:rsidRDefault="00D834EC" w:rsidP="00D834EC">
      <w:pPr>
        <w:pStyle w:val="htmllist"/>
        <w:numPr>
          <w:ilvl w:val="0"/>
          <w:numId w:val="1"/>
        </w:numPr>
      </w:pPr>
      <w:r w:rsidRPr="00D834EC">
        <w:t>выполнить задания и отвечать на поставленные вопросы.</w:t>
      </w:r>
    </w:p>
    <w:p w:rsidR="00D834EC" w:rsidRDefault="00D834EC" w:rsidP="00D834EC">
      <w:r w:rsidRPr="00D834EC">
        <w:t>В смешанном обучении с применением ДОТ на образовательной платформе «</w:t>
      </w:r>
      <w:proofErr w:type="spellStart"/>
      <w:r w:rsidRPr="00D834EC">
        <w:t>Юрайт</w:t>
      </w:r>
      <w:proofErr w:type="spellEnd"/>
      <w:r w:rsidRPr="00D834EC">
        <w:t xml:space="preserve">» могут быть использованы </w:t>
      </w:r>
      <w:proofErr w:type="spellStart"/>
      <w:r w:rsidRPr="00D834EC">
        <w:t>медиаматериалы</w:t>
      </w:r>
      <w:proofErr w:type="spellEnd"/>
      <w:r w:rsidRPr="00D834EC">
        <w:t xml:space="preserve"> к курсу.</w:t>
      </w:r>
    </w:p>
    <w:p w:rsidR="00BF22AD" w:rsidRDefault="00BF22AD" w:rsidP="00BF22AD">
      <w:pPr>
        <w:pStyle w:val="htmlparagraph"/>
      </w:pPr>
      <w:r w:rsidRPr="00E3524A">
        <w:t>Самостоятельная работа студентов по дисциплине «</w:t>
      </w:r>
      <w:r>
        <w:t>Информационная культура личности</w:t>
      </w:r>
      <w:r w:rsidRPr="00E3524A">
        <w:t>» включает в себя:</w:t>
      </w:r>
    </w:p>
    <w:p w:rsidR="00BF22AD" w:rsidRDefault="00BF22AD" w:rsidP="00BF22AD">
      <w:pPr>
        <w:pStyle w:val="htmlparagraph"/>
      </w:pPr>
      <w:r w:rsidRPr="00E3524A">
        <w:t>– текущую работу над учебным материалом, изложенным в учебн</w:t>
      </w:r>
      <w:r>
        <w:t>ых пособиях по информационной культуре</w:t>
      </w:r>
      <w:r w:rsidRPr="00E3524A">
        <w:t>;</w:t>
      </w:r>
    </w:p>
    <w:p w:rsidR="00BF22AD" w:rsidRDefault="00BF22AD" w:rsidP="00BF22AD">
      <w:pPr>
        <w:pStyle w:val="htmlparagraph"/>
      </w:pPr>
      <w:r w:rsidRPr="00E3524A">
        <w:t xml:space="preserve">– изучение и </w:t>
      </w:r>
      <w:r>
        <w:t xml:space="preserve">корректировку </w:t>
      </w:r>
      <w:r w:rsidRPr="00E3524A">
        <w:t>своих лекционных записей с использованием дополнительной литературы;</w:t>
      </w:r>
    </w:p>
    <w:p w:rsidR="00BF22AD" w:rsidRPr="00B516F0" w:rsidRDefault="00BF22AD" w:rsidP="00BF22AD">
      <w:pPr>
        <w:pStyle w:val="htmlparagraph"/>
      </w:pPr>
      <w:r w:rsidRPr="00E3524A">
        <w:t>–</w:t>
      </w:r>
      <w:r>
        <w:t xml:space="preserve"> подготовку</w:t>
      </w:r>
      <w:r w:rsidRPr="00E3524A">
        <w:t xml:space="preserve"> к практическ</w:t>
      </w:r>
      <w:r>
        <w:t>им</w:t>
      </w:r>
      <w:r w:rsidRPr="00E3524A">
        <w:t xml:space="preserve"> заняти</w:t>
      </w:r>
      <w:r>
        <w:t>ям;</w:t>
      </w:r>
    </w:p>
    <w:p w:rsidR="00BF22AD" w:rsidRPr="00E3524A" w:rsidRDefault="00BF22AD" w:rsidP="00BF22AD">
      <w:pPr>
        <w:pStyle w:val="htmlparagraph"/>
      </w:pPr>
      <w:r w:rsidRPr="00E3524A">
        <w:t>–</w:t>
      </w:r>
      <w:r>
        <w:t xml:space="preserve"> </w:t>
      </w:r>
      <w:r w:rsidRPr="00E3524A">
        <w:t>подготовк</w:t>
      </w:r>
      <w:r>
        <w:t>у</w:t>
      </w:r>
      <w:r w:rsidRPr="00E3524A">
        <w:t xml:space="preserve"> к дискуссии</w:t>
      </w:r>
      <w:r>
        <w:t>;</w:t>
      </w:r>
    </w:p>
    <w:p w:rsidR="00BF22AD" w:rsidRPr="00E3524A" w:rsidRDefault="00BF22AD" w:rsidP="00BF22AD">
      <w:pPr>
        <w:pStyle w:val="htmlparagraph"/>
      </w:pPr>
      <w:r w:rsidRPr="00E3524A">
        <w:t>– самоконтроль приобретенных знаний;</w:t>
      </w:r>
    </w:p>
    <w:p w:rsidR="00BF22AD" w:rsidRPr="00D834EC" w:rsidRDefault="00BF22AD" w:rsidP="00BF22AD">
      <w:pPr>
        <w:ind w:firstLine="709"/>
      </w:pPr>
      <w:r w:rsidRPr="00E3524A">
        <w:t>– подготовку к</w:t>
      </w:r>
      <w:r>
        <w:t xml:space="preserve"> промежуточной аттестации по дисциплине</w:t>
      </w:r>
    </w:p>
    <w:p w:rsidR="00D834EC" w:rsidRPr="00D834EC" w:rsidRDefault="00D834EC" w:rsidP="00D834EC">
      <w:pPr>
        <w:pStyle w:val="2"/>
        <w:jc w:val="left"/>
      </w:pPr>
      <w:bookmarkStart w:id="9" w:name="_Toc16"/>
      <w:r w:rsidRPr="00D834EC">
        <w:t>Самостоятельная проверка знаний</w:t>
      </w:r>
      <w:bookmarkEnd w:id="9"/>
    </w:p>
    <w:p w:rsidR="00D834EC" w:rsidRPr="00D834EC" w:rsidRDefault="00D834EC" w:rsidP="00D834EC">
      <w:r w:rsidRPr="00D834EC">
        <w:t xml:space="preserve">До прохождения текущего и итогового контроля освоения </w:t>
      </w:r>
      <w:proofErr w:type="gramStart"/>
      <w:r w:rsidRPr="00D834EC">
        <w:t>дисциплины</w:t>
      </w:r>
      <w:proofErr w:type="gramEnd"/>
      <w:r w:rsidRPr="00D834EC">
        <w:t xml:space="preserve"> обучающиеся самостоятельно могут практиковаться, выполняя различные тестовые задания с автоматической проверкой результата:</w:t>
      </w:r>
    </w:p>
    <w:p w:rsidR="00D834EC" w:rsidRPr="00D834EC" w:rsidRDefault="00D834EC" w:rsidP="00D834EC">
      <w:pPr>
        <w:pStyle w:val="htmllist"/>
        <w:numPr>
          <w:ilvl w:val="0"/>
          <w:numId w:val="1"/>
        </w:numPr>
      </w:pPr>
      <w:r w:rsidRPr="00D834EC">
        <w:t>выбор одного правильного варианта ответа из нескольких;</w:t>
      </w:r>
    </w:p>
    <w:p w:rsidR="00D834EC" w:rsidRPr="00D834EC" w:rsidRDefault="00D834EC" w:rsidP="00D834EC">
      <w:pPr>
        <w:pStyle w:val="htmllist"/>
        <w:numPr>
          <w:ilvl w:val="0"/>
          <w:numId w:val="1"/>
        </w:numPr>
      </w:pPr>
      <w:r w:rsidRPr="00D834EC">
        <w:t>выбор несколько правильных вариантов ответов из нескольких;</w:t>
      </w:r>
    </w:p>
    <w:p w:rsidR="00D834EC" w:rsidRPr="00D834EC" w:rsidRDefault="00D834EC" w:rsidP="00D834EC">
      <w:pPr>
        <w:pStyle w:val="htmllist"/>
        <w:numPr>
          <w:ilvl w:val="0"/>
          <w:numId w:val="1"/>
        </w:numPr>
      </w:pPr>
      <w:r w:rsidRPr="00D834EC">
        <w:t>ввод ответа в виде текста;</w:t>
      </w:r>
    </w:p>
    <w:p w:rsidR="00D834EC" w:rsidRPr="00D834EC" w:rsidRDefault="00D834EC" w:rsidP="00D834EC">
      <w:pPr>
        <w:pStyle w:val="htmllist"/>
        <w:numPr>
          <w:ilvl w:val="0"/>
          <w:numId w:val="1"/>
        </w:numPr>
      </w:pPr>
      <w:r w:rsidRPr="00D834EC">
        <w:t>ввод ответа в виде числа;</w:t>
      </w:r>
    </w:p>
    <w:p w:rsidR="00D834EC" w:rsidRPr="00D834EC" w:rsidRDefault="00D834EC" w:rsidP="00D834EC">
      <w:pPr>
        <w:pStyle w:val="htmllist"/>
        <w:numPr>
          <w:ilvl w:val="0"/>
          <w:numId w:val="1"/>
        </w:numPr>
      </w:pPr>
      <w:r w:rsidRPr="00D834EC">
        <w:t>установление соответствия между элементами;</w:t>
      </w:r>
    </w:p>
    <w:p w:rsidR="00D834EC" w:rsidRPr="00D834EC" w:rsidRDefault="00D834EC" w:rsidP="00D834EC">
      <w:pPr>
        <w:pStyle w:val="htmllist"/>
        <w:numPr>
          <w:ilvl w:val="0"/>
          <w:numId w:val="1"/>
        </w:numPr>
      </w:pPr>
      <w:r w:rsidRPr="00D834EC">
        <w:t>классификация элементов по группам;</w:t>
      </w:r>
    </w:p>
    <w:p w:rsidR="00D834EC" w:rsidRPr="00D834EC" w:rsidRDefault="00D834EC" w:rsidP="00D834EC">
      <w:pPr>
        <w:pStyle w:val="htmllist"/>
        <w:numPr>
          <w:ilvl w:val="0"/>
          <w:numId w:val="1"/>
        </w:numPr>
      </w:pPr>
      <w:r w:rsidRPr="00D834EC">
        <w:lastRenderedPageBreak/>
        <w:t>выстраивание последовательности элементов.</w:t>
      </w:r>
    </w:p>
    <w:p w:rsidR="00D834EC" w:rsidRDefault="00D834EC" w:rsidP="00D834EC">
      <w:r w:rsidRPr="00D834EC">
        <w:t>В смешанном обучении с применением ДОТ на образовательной платформе «</w:t>
      </w:r>
      <w:proofErr w:type="spellStart"/>
      <w:r w:rsidRPr="00D834EC">
        <w:t>Юрайт</w:t>
      </w:r>
      <w:proofErr w:type="spellEnd"/>
      <w:r w:rsidRPr="00D834EC">
        <w:t>» студенты могут использовать для формирующего оценивания сервис «Умные тесты».</w:t>
      </w:r>
    </w:p>
    <w:p w:rsidR="00D834EC" w:rsidRDefault="00D834EC" w:rsidP="00D834EC">
      <w:pPr>
        <w:spacing w:after="0" w:line="240" w:lineRule="auto"/>
        <w:jc w:val="both"/>
        <w:rPr>
          <w:b/>
        </w:rPr>
      </w:pPr>
      <w:r>
        <w:rPr>
          <w:b/>
        </w:rPr>
        <w:t xml:space="preserve">9. ПЕРЕЧЕНЬ ИНФОРМАЦИОННЫХ ТЕХНОЛОГИЙ. </w:t>
      </w:r>
    </w:p>
    <w:p w:rsidR="00BF22AD" w:rsidRPr="00957C91" w:rsidRDefault="00BF22AD" w:rsidP="00BF22AD">
      <w:pPr>
        <w:spacing w:after="0" w:line="240" w:lineRule="auto"/>
        <w:jc w:val="both"/>
      </w:pPr>
      <w:r w:rsidRPr="00957C91">
        <w:t>При изучении дисциплины обучающимися используются следующие информационные технологии:</w:t>
      </w:r>
    </w:p>
    <w:p w:rsidR="00BF22AD" w:rsidRDefault="00BF22AD" w:rsidP="00BF22AD">
      <w:pPr>
        <w:spacing w:after="0" w:line="240" w:lineRule="auto"/>
        <w:jc w:val="both"/>
        <w:rPr>
          <w:i/>
        </w:rPr>
      </w:pPr>
      <w:r w:rsidRPr="00957C91">
        <w:t>-аудиовизуальное представление обучающимся с помощью компьютера содержания отдельных тем дисциплины на лекционных занятиях</w:t>
      </w:r>
      <w:r w:rsidR="000B6D89">
        <w:t xml:space="preserve"> (при наличии)</w:t>
      </w:r>
      <w:r w:rsidRPr="00957C91">
        <w:t>;</w:t>
      </w:r>
    </w:p>
    <w:p w:rsidR="00BF22AD" w:rsidRPr="00957C91" w:rsidRDefault="00BF22AD" w:rsidP="00BF22AD">
      <w:pPr>
        <w:spacing w:after="0" w:line="240" w:lineRule="auto"/>
        <w:jc w:val="both"/>
      </w:pPr>
      <w:r w:rsidRPr="00957C91">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BF22AD" w:rsidRPr="00957C91" w:rsidRDefault="00BF22AD" w:rsidP="00BF22AD">
      <w:pPr>
        <w:spacing w:after="0" w:line="240" w:lineRule="auto"/>
        <w:jc w:val="both"/>
      </w:pPr>
      <w:r w:rsidRPr="00957C91">
        <w:t>-фиксация хода образовательного процесса по дисциплине посредством электронной информационно-образовательной среды института;</w:t>
      </w:r>
    </w:p>
    <w:p w:rsidR="00BF22AD" w:rsidRPr="00957C91" w:rsidRDefault="00BF22AD" w:rsidP="00BF22AD">
      <w:pPr>
        <w:spacing w:after="0" w:line="240" w:lineRule="auto"/>
        <w:jc w:val="both"/>
      </w:pPr>
      <w:r w:rsidRPr="00957C91">
        <w:t>-формирование электронного портфолио обучающегося по дисциплине посредством электронной информационно-образовательной среды института.</w:t>
      </w:r>
    </w:p>
    <w:p w:rsidR="00D834EC" w:rsidRDefault="00D834EC" w:rsidP="00D834EC">
      <w:pPr>
        <w:spacing w:after="0" w:line="240" w:lineRule="auto"/>
        <w:jc w:val="both"/>
      </w:pPr>
      <w:r>
        <w:t>При осуществлении образовательного процесса по дисциплине используется следующее лицензионное программное обеспечение:</w:t>
      </w:r>
    </w:p>
    <w:p w:rsidR="00D834EC" w:rsidRDefault="00D834EC" w:rsidP="00D834EC">
      <w:pPr>
        <w:spacing w:after="0" w:line="240" w:lineRule="auto"/>
        <w:jc w:val="both"/>
        <w:rPr>
          <w:lang w:val="en-US"/>
        </w:rPr>
      </w:pPr>
      <w:r>
        <w:rPr>
          <w:lang w:val="en-US"/>
        </w:rPr>
        <w:t>W</w:t>
      </w:r>
      <w:proofErr w:type="spellStart"/>
      <w:r>
        <w:t>ог</w:t>
      </w:r>
      <w:proofErr w:type="spellEnd"/>
      <w:r>
        <w:rPr>
          <w:lang w:val="en-US"/>
        </w:rPr>
        <w:t xml:space="preserve">d, </w:t>
      </w:r>
      <w:proofErr w:type="spellStart"/>
      <w:r>
        <w:t>Ехсе</w:t>
      </w:r>
      <w:proofErr w:type="spellEnd"/>
      <w:r>
        <w:rPr>
          <w:lang w:val="en-US"/>
        </w:rPr>
        <w:t>l, Pow</w:t>
      </w:r>
      <w:proofErr w:type="spellStart"/>
      <w:r>
        <w:t>ег</w:t>
      </w:r>
      <w:proofErr w:type="spellEnd"/>
      <w:r>
        <w:rPr>
          <w:lang w:val="en-US"/>
        </w:rPr>
        <w:t xml:space="preserve"> </w:t>
      </w:r>
      <w:proofErr w:type="spellStart"/>
      <w:r>
        <w:t>Ро</w:t>
      </w:r>
      <w:r>
        <w:rPr>
          <w:lang w:val="en-US"/>
        </w:rPr>
        <w:t>int</w:t>
      </w:r>
      <w:proofErr w:type="spellEnd"/>
      <w:r>
        <w:rPr>
          <w:lang w:val="en-US"/>
        </w:rPr>
        <w:t>;</w:t>
      </w:r>
    </w:p>
    <w:p w:rsidR="00D834EC" w:rsidRDefault="00D834EC" w:rsidP="00D834EC">
      <w:pPr>
        <w:spacing w:after="0" w:line="240" w:lineRule="auto"/>
        <w:jc w:val="both"/>
        <w:rPr>
          <w:lang w:val="en-US"/>
        </w:rPr>
      </w:pPr>
      <w:r>
        <w:rPr>
          <w:lang w:val="en-US"/>
        </w:rPr>
        <w:t>Adobe Photoshop;</w:t>
      </w:r>
    </w:p>
    <w:p w:rsidR="00D834EC" w:rsidRDefault="00D834EC" w:rsidP="00D834EC">
      <w:pPr>
        <w:spacing w:after="0" w:line="240" w:lineRule="auto"/>
        <w:jc w:val="both"/>
        <w:rPr>
          <w:lang w:val="en-US"/>
        </w:rPr>
      </w:pPr>
      <w:r>
        <w:rPr>
          <w:lang w:val="en-US"/>
        </w:rPr>
        <w:t>Adobe Premiere;</w:t>
      </w:r>
    </w:p>
    <w:p w:rsidR="00D834EC" w:rsidRDefault="00D834EC" w:rsidP="00D834EC">
      <w:pPr>
        <w:spacing w:after="0" w:line="240" w:lineRule="auto"/>
        <w:jc w:val="both"/>
        <w:rPr>
          <w:lang w:val="en-US"/>
        </w:rPr>
      </w:pPr>
      <w:r>
        <w:rPr>
          <w:lang w:val="en-US"/>
        </w:rPr>
        <w:t>Power DVD;</w:t>
      </w:r>
    </w:p>
    <w:p w:rsidR="00D834EC" w:rsidRDefault="00D834EC" w:rsidP="00D834EC">
      <w:pPr>
        <w:spacing w:after="0" w:line="240" w:lineRule="auto"/>
        <w:jc w:val="both"/>
        <w:rPr>
          <w:b/>
          <w:i/>
          <w:lang w:val="en-US"/>
        </w:rPr>
      </w:pPr>
      <w:r>
        <w:rPr>
          <w:lang w:val="en-US"/>
        </w:rPr>
        <w:t>Media Player Classic.</w:t>
      </w:r>
    </w:p>
    <w:p w:rsidR="00D834EC" w:rsidRDefault="00D834EC" w:rsidP="00D834EC">
      <w:pPr>
        <w:spacing w:after="0" w:line="240" w:lineRule="auto"/>
        <w:jc w:val="both"/>
        <w:rPr>
          <w:lang w:val="en-US"/>
        </w:rPr>
      </w:pPr>
    </w:p>
    <w:p w:rsidR="00D834EC" w:rsidRPr="00BF22AD" w:rsidRDefault="00D834EC" w:rsidP="00BF22AD">
      <w:pPr>
        <w:pStyle w:val="a7"/>
        <w:numPr>
          <w:ilvl w:val="0"/>
          <w:numId w:val="31"/>
        </w:numPr>
        <w:spacing w:after="0" w:line="240" w:lineRule="auto"/>
        <w:jc w:val="both"/>
        <w:rPr>
          <w:b/>
        </w:rPr>
      </w:pPr>
      <w:r w:rsidRPr="00BF22AD">
        <w:rPr>
          <w:b/>
        </w:rPr>
        <w:t>ОПИСАНИЕ МАТЕРИАЛЬНО-ТЕХНИЧЕСКОЙ БАЗЫ, НЕОБХОДИМОЙ ДЛЯ ОСУЩЕСТВЛЕНИЯ ОБРАЗОВАТЕЛЬНОГО ПРОЦЕССА ПО ДИСЦИПЛИНЕ</w:t>
      </w:r>
    </w:p>
    <w:p w:rsidR="00BF22AD" w:rsidRDefault="00BF22AD" w:rsidP="00BF22AD">
      <w:pPr>
        <w:spacing w:after="0" w:line="240" w:lineRule="auto"/>
        <w:jc w:val="both"/>
        <w:rPr>
          <w:b/>
        </w:rPr>
      </w:pPr>
    </w:p>
    <w:p w:rsidR="00BF22AD" w:rsidRDefault="00BF22AD" w:rsidP="00BF22AD">
      <w:pPr>
        <w:pStyle w:val="htmlparagraph"/>
      </w:pPr>
      <w:r>
        <w:t>При проведении аудиторных занятий используются стандартно оборудованные лекционные аудитории и аудитории для проведения практических занятий. Аудитория должна быть оборудована компьютером либо ноутбуком с предустановленным стандартным программным обеспечением (</w:t>
      </w:r>
      <w:proofErr w:type="spellStart"/>
      <w:r>
        <w:t>LibreOffice</w:t>
      </w:r>
      <w:proofErr w:type="spellEnd"/>
      <w:r>
        <w:t xml:space="preserve"> или аналогичные, браузер последней версии) и широкополосным доступом в сеть Интернет. Используется либо свободно распространяемое программное обеспечение, либо поставляемое по лицензии образовательной организации.</w:t>
      </w:r>
    </w:p>
    <w:p w:rsidR="00BF22AD" w:rsidRDefault="00BF22AD" w:rsidP="00BF22AD">
      <w:pPr>
        <w:pStyle w:val="htmlparagraph"/>
      </w:pPr>
      <w:r>
        <w:t>Для отображения презентаций используется проектор, стационарный или переносной экран либо интерактивная доска. Требования к специализированному оборудованию и программному обеспечению отсутствуют.</w:t>
      </w:r>
    </w:p>
    <w:p w:rsidR="00BF22AD" w:rsidRDefault="00BF22AD" w:rsidP="00BF22AD">
      <w:pPr>
        <w:pStyle w:val="htmlparagraph"/>
      </w:pPr>
      <w:r>
        <w:t xml:space="preserve">Для самостоятельной работы с </w:t>
      </w:r>
      <w:proofErr w:type="spellStart"/>
      <w:r>
        <w:t>медиаматериалами</w:t>
      </w:r>
      <w:proofErr w:type="spellEnd"/>
      <w:r>
        <w:t xml:space="preserve"> каждому студенту требуется персональный компьютер или планшет, широкополосный доступ в сеть Интернет, браузер последней версии, устройство для воспроизведения звука (динамики, колонки, наушники и др.).</w:t>
      </w:r>
    </w:p>
    <w:p w:rsidR="00BF22AD" w:rsidRDefault="00BF22AD" w:rsidP="00BF22AD">
      <w:pPr>
        <w:pStyle w:val="htmlparagraph"/>
      </w:pPr>
      <w:r>
        <w:t>При проведении занятий с использованием ДОТ применяется электронная образовательная информационная среда МГИК и внешние ресурсы.</w:t>
      </w:r>
    </w:p>
    <w:p w:rsidR="00BF22AD" w:rsidRPr="00BF22AD" w:rsidRDefault="00BF22AD" w:rsidP="00BF22AD">
      <w:pPr>
        <w:spacing w:after="0" w:line="240" w:lineRule="auto"/>
        <w:jc w:val="both"/>
        <w:rPr>
          <w:b/>
        </w:rPr>
      </w:pPr>
    </w:p>
    <w:p w:rsidR="00D834EC" w:rsidRDefault="00D834EC" w:rsidP="00D834EC">
      <w:pPr>
        <w:spacing w:after="0" w:line="240" w:lineRule="auto"/>
        <w:jc w:val="both"/>
        <w:rPr>
          <w:b/>
        </w:rPr>
      </w:pPr>
      <w:bookmarkStart w:id="10" w:name="_Toc23"/>
      <w:bookmarkEnd w:id="6"/>
      <w:r>
        <w:rPr>
          <w:b/>
        </w:rPr>
        <w:lastRenderedPageBreak/>
        <w:t>11. Обеспечение образовательного процесса для лиц с ограниченными возможностями здоровья и инвалидов (при наличии)</w:t>
      </w:r>
    </w:p>
    <w:p w:rsidR="00D834EC" w:rsidRDefault="00D834EC" w:rsidP="00D834EC">
      <w:pPr>
        <w:spacing w:after="0" w:line="240" w:lineRule="auto"/>
        <w:jc w:val="both"/>
        <w:rPr>
          <w:bCs/>
        </w:rPr>
      </w:pPr>
    </w:p>
    <w:p w:rsidR="00D834EC" w:rsidRDefault="00D834EC" w:rsidP="00D834EC">
      <w:pPr>
        <w:spacing w:after="0" w:line="240" w:lineRule="auto"/>
        <w:jc w:val="both"/>
        <w:rPr>
          <w:bCs/>
        </w:rPr>
      </w:pPr>
      <w:r>
        <w:rPr>
          <w:bCs/>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D834EC" w:rsidRDefault="00D834EC" w:rsidP="00D834EC">
      <w:pPr>
        <w:spacing w:after="0" w:line="240" w:lineRule="auto"/>
        <w:jc w:val="both"/>
        <w:outlineLvl w:val="6"/>
      </w:pPr>
    </w:p>
    <w:p w:rsidR="00D834EC" w:rsidRDefault="00D834EC" w:rsidP="00D834EC">
      <w:pPr>
        <w:numPr>
          <w:ilvl w:val="0"/>
          <w:numId w:val="38"/>
        </w:numPr>
        <w:spacing w:after="0" w:line="240" w:lineRule="auto"/>
        <w:ind w:firstLine="0"/>
        <w:jc w:val="both"/>
      </w:pPr>
      <w:r>
        <w:t xml:space="preserve">для слепых и слабовидящих: </w:t>
      </w:r>
    </w:p>
    <w:p w:rsidR="00D834EC" w:rsidRDefault="00D834EC" w:rsidP="00D834EC">
      <w:pPr>
        <w:spacing w:after="0" w:line="240" w:lineRule="auto"/>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D834EC" w:rsidRDefault="00D834EC" w:rsidP="00D834EC">
      <w:pPr>
        <w:spacing w:after="0" w:line="240" w:lineRule="auto"/>
        <w:jc w:val="both"/>
      </w:pPr>
      <w: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D834EC" w:rsidRDefault="00D834EC" w:rsidP="00D834EC">
      <w:pPr>
        <w:spacing w:after="0" w:line="240" w:lineRule="auto"/>
        <w:jc w:val="both"/>
      </w:pPr>
      <w:r>
        <w:t xml:space="preserve">- обеспечивается индивидуальное равномерное освещение не менее 300 люкс; </w:t>
      </w:r>
    </w:p>
    <w:p w:rsidR="00D834EC" w:rsidRDefault="00D834EC" w:rsidP="00D834EC">
      <w:pPr>
        <w:spacing w:after="0" w:line="240" w:lineRule="auto"/>
        <w:jc w:val="both"/>
      </w:pPr>
      <w: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D834EC" w:rsidRDefault="00D834EC" w:rsidP="00D834EC">
      <w:pPr>
        <w:spacing w:after="0" w:line="240" w:lineRule="auto"/>
        <w:jc w:val="both"/>
      </w:pPr>
      <w:r>
        <w:t xml:space="preserve">- письменные задания оформляются увеличенным шрифтом; </w:t>
      </w:r>
    </w:p>
    <w:p w:rsidR="00D834EC" w:rsidRDefault="00D834EC" w:rsidP="00D834EC">
      <w:pPr>
        <w:spacing w:after="0" w:line="240" w:lineRule="auto"/>
        <w:jc w:val="both"/>
      </w:pPr>
      <w:r>
        <w:t xml:space="preserve">- экзамен и зачёт проводятся в устной форме или выполняются в письменной форме на компьютере. </w:t>
      </w:r>
    </w:p>
    <w:p w:rsidR="00D834EC" w:rsidRDefault="00D834EC" w:rsidP="00D834EC">
      <w:pPr>
        <w:numPr>
          <w:ilvl w:val="0"/>
          <w:numId w:val="38"/>
        </w:numPr>
        <w:spacing w:after="0" w:line="240" w:lineRule="auto"/>
        <w:ind w:firstLine="0"/>
        <w:jc w:val="both"/>
      </w:pPr>
      <w:r>
        <w:t xml:space="preserve">для глухих и слабослышащих: </w:t>
      </w:r>
    </w:p>
    <w:p w:rsidR="00D834EC" w:rsidRDefault="00D834EC" w:rsidP="00D834EC">
      <w:pPr>
        <w:spacing w:after="0" w:line="240" w:lineRule="auto"/>
        <w:jc w:val="both"/>
      </w:pPr>
      <w: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D834EC" w:rsidRDefault="00D834EC" w:rsidP="00D834EC">
      <w:pPr>
        <w:spacing w:after="0" w:line="240" w:lineRule="auto"/>
        <w:jc w:val="both"/>
      </w:pPr>
      <w:r>
        <w:t>- письменные задания выполняются на компьютере в письменной форме;</w:t>
      </w:r>
    </w:p>
    <w:p w:rsidR="00D834EC" w:rsidRDefault="00D834EC" w:rsidP="00D834EC">
      <w:pPr>
        <w:spacing w:after="0" w:line="240" w:lineRule="auto"/>
        <w:jc w:val="both"/>
      </w:pPr>
      <w:r>
        <w:t xml:space="preserve">- экзамен и зачёт проводятся в письменной форме на компьютере; возможно проведение в форме тестирования. </w:t>
      </w:r>
    </w:p>
    <w:p w:rsidR="00D834EC" w:rsidRDefault="00D834EC" w:rsidP="00D834EC">
      <w:pPr>
        <w:numPr>
          <w:ilvl w:val="0"/>
          <w:numId w:val="38"/>
        </w:numPr>
        <w:spacing w:after="0" w:line="240" w:lineRule="auto"/>
        <w:ind w:firstLine="0"/>
        <w:jc w:val="both"/>
      </w:pPr>
      <w:r>
        <w:t>для лиц с нарушениями опорно-двигательного аппарата:</w:t>
      </w:r>
    </w:p>
    <w:p w:rsidR="00D834EC" w:rsidRDefault="00D834EC" w:rsidP="00D834EC">
      <w:pPr>
        <w:spacing w:after="0" w:line="240" w:lineRule="auto"/>
        <w:jc w:val="both"/>
      </w:pPr>
      <w: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D834EC" w:rsidRDefault="00D834EC" w:rsidP="00D834EC">
      <w:pPr>
        <w:spacing w:after="0" w:line="240" w:lineRule="auto"/>
        <w:jc w:val="both"/>
      </w:pPr>
      <w:r>
        <w:t xml:space="preserve">- письменные задания выполняются на компьютере со специализированным программным обеспечением; </w:t>
      </w:r>
    </w:p>
    <w:p w:rsidR="00D834EC" w:rsidRDefault="00D834EC" w:rsidP="00D834EC">
      <w:pPr>
        <w:spacing w:after="0" w:line="240" w:lineRule="auto"/>
        <w:jc w:val="both"/>
      </w:pPr>
      <w:r>
        <w:t xml:space="preserve">- экзамен и зачёт проводятся в устной форме или выполняются в письменной форме на компьютере. </w:t>
      </w:r>
    </w:p>
    <w:p w:rsidR="00D834EC" w:rsidRDefault="00D834EC" w:rsidP="00D834EC">
      <w:pPr>
        <w:widowControl w:val="0"/>
        <w:spacing w:after="0" w:line="240" w:lineRule="auto"/>
        <w:jc w:val="both"/>
      </w:pPr>
      <w:bookmarkStart w:id="11" w:name="_Hlk494373629"/>
      <w:r>
        <w:t xml:space="preserve">При необходимости предусматривается увеличение времени для подготовки ответа. </w:t>
      </w:r>
    </w:p>
    <w:p w:rsidR="00D834EC" w:rsidRDefault="00D834EC" w:rsidP="00D834EC">
      <w:pPr>
        <w:widowControl w:val="0"/>
        <w:spacing w:after="0" w:line="240" w:lineRule="auto"/>
        <w:jc w:val="both"/>
      </w:pPr>
      <w: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11"/>
    </w:p>
    <w:p w:rsidR="00D834EC" w:rsidRDefault="00D834EC" w:rsidP="00D834EC">
      <w:pPr>
        <w:widowControl w:val="0"/>
        <w:spacing w:after="0" w:line="240" w:lineRule="auto"/>
        <w:jc w:val="both"/>
      </w:pPr>
      <w:bookmarkStart w:id="12" w:name="_Hlk494293534"/>
      <w: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D834EC" w:rsidRDefault="00D834EC" w:rsidP="00D834EC">
      <w:pPr>
        <w:widowControl w:val="0"/>
        <w:spacing w:after="0" w:line="240" w:lineRule="auto"/>
        <w:jc w:val="both"/>
      </w:pPr>
      <w:bookmarkStart w:id="13" w:name="_Hlk494293741"/>
      <w:bookmarkEnd w:id="12"/>
      <w:r>
        <w:t>Проведение процедуры оценивания результатов обучения допускается с использованием дистанционных образовательных технологий.</w:t>
      </w:r>
      <w:r>
        <w:rPr>
          <w:b/>
          <w:bCs/>
        </w:rPr>
        <w:t> </w:t>
      </w:r>
      <w:bookmarkEnd w:id="13"/>
    </w:p>
    <w:p w:rsidR="00D834EC" w:rsidRDefault="00D834EC" w:rsidP="00D834EC">
      <w:pPr>
        <w:spacing w:after="0" w:line="240" w:lineRule="auto"/>
        <w:jc w:val="both"/>
      </w:pPr>
      <w: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D834EC" w:rsidRDefault="00D834EC" w:rsidP="00D834EC">
      <w:pPr>
        <w:numPr>
          <w:ilvl w:val="0"/>
          <w:numId w:val="39"/>
        </w:numPr>
        <w:spacing w:after="0" w:line="240" w:lineRule="auto"/>
        <w:ind w:firstLine="0"/>
        <w:jc w:val="both"/>
      </w:pPr>
      <w:r>
        <w:t>для слепых и слабовидящих:</w:t>
      </w:r>
    </w:p>
    <w:p w:rsidR="00D834EC" w:rsidRDefault="00D834EC" w:rsidP="00D834EC">
      <w:pPr>
        <w:spacing w:after="0" w:line="240" w:lineRule="auto"/>
        <w:jc w:val="both"/>
      </w:pPr>
      <w:r>
        <w:t>- в печатной форме увеличенным шрифтом;</w:t>
      </w:r>
    </w:p>
    <w:p w:rsidR="00D834EC" w:rsidRDefault="00D834EC" w:rsidP="00D834EC">
      <w:pPr>
        <w:spacing w:after="0" w:line="240" w:lineRule="auto"/>
        <w:jc w:val="both"/>
      </w:pPr>
      <w:r>
        <w:t>- в форме электронного документа;</w:t>
      </w:r>
    </w:p>
    <w:p w:rsidR="00D834EC" w:rsidRDefault="00D834EC" w:rsidP="00D834EC">
      <w:pPr>
        <w:spacing w:after="0" w:line="240" w:lineRule="auto"/>
        <w:jc w:val="both"/>
      </w:pPr>
      <w:r>
        <w:t>- в форме аудиофайла.</w:t>
      </w:r>
    </w:p>
    <w:p w:rsidR="00D834EC" w:rsidRDefault="00D834EC" w:rsidP="00D834EC">
      <w:pPr>
        <w:numPr>
          <w:ilvl w:val="0"/>
          <w:numId w:val="39"/>
        </w:numPr>
        <w:spacing w:after="0" w:line="240" w:lineRule="auto"/>
        <w:ind w:firstLine="0"/>
        <w:jc w:val="both"/>
      </w:pPr>
      <w:r>
        <w:t>для глухих и слабослышащих:</w:t>
      </w:r>
    </w:p>
    <w:p w:rsidR="00D834EC" w:rsidRDefault="00D834EC" w:rsidP="00D834EC">
      <w:pPr>
        <w:spacing w:after="0" w:line="240" w:lineRule="auto"/>
        <w:jc w:val="both"/>
      </w:pPr>
      <w:r>
        <w:t>- в печатной форме;</w:t>
      </w:r>
    </w:p>
    <w:p w:rsidR="00D834EC" w:rsidRDefault="00D834EC" w:rsidP="00D834EC">
      <w:pPr>
        <w:spacing w:after="0" w:line="240" w:lineRule="auto"/>
        <w:jc w:val="both"/>
      </w:pPr>
      <w:r>
        <w:lastRenderedPageBreak/>
        <w:t>- в форме электронного документа.</w:t>
      </w:r>
    </w:p>
    <w:p w:rsidR="00D834EC" w:rsidRDefault="00D834EC" w:rsidP="00D834EC">
      <w:pPr>
        <w:numPr>
          <w:ilvl w:val="0"/>
          <w:numId w:val="39"/>
        </w:numPr>
        <w:spacing w:after="0" w:line="240" w:lineRule="auto"/>
        <w:ind w:firstLine="0"/>
        <w:jc w:val="both"/>
      </w:pPr>
      <w:r>
        <w:t>для обучающихся с нарушениями опорно-двигательного аппарата:</w:t>
      </w:r>
    </w:p>
    <w:p w:rsidR="00D834EC" w:rsidRDefault="00D834EC" w:rsidP="00D834EC">
      <w:pPr>
        <w:spacing w:after="0" w:line="240" w:lineRule="auto"/>
        <w:jc w:val="both"/>
      </w:pPr>
      <w:r>
        <w:t>- в печатной форме;</w:t>
      </w:r>
    </w:p>
    <w:p w:rsidR="00D834EC" w:rsidRDefault="00D834EC" w:rsidP="00D834EC">
      <w:pPr>
        <w:spacing w:after="0" w:line="240" w:lineRule="auto"/>
        <w:jc w:val="both"/>
      </w:pPr>
      <w:r>
        <w:t>- в форме электронного документа;</w:t>
      </w:r>
    </w:p>
    <w:p w:rsidR="00D834EC" w:rsidRDefault="00D834EC" w:rsidP="00D834EC">
      <w:pPr>
        <w:spacing w:after="0" w:line="240" w:lineRule="auto"/>
        <w:jc w:val="both"/>
      </w:pPr>
      <w:r>
        <w:t>- в форме аудиофайла.</w:t>
      </w:r>
    </w:p>
    <w:p w:rsidR="00D834EC" w:rsidRDefault="00D834EC" w:rsidP="00D834EC">
      <w:pPr>
        <w:tabs>
          <w:tab w:val="left" w:pos="0"/>
        </w:tabs>
        <w:spacing w:after="0" w:line="240" w:lineRule="auto"/>
        <w:jc w:val="both"/>
        <w:rPr>
          <w:rFonts w:eastAsia="Calibri"/>
        </w:rPr>
      </w:pPr>
      <w:bookmarkStart w:id="14" w:name="_Hlk494364376"/>
      <w: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D834EC" w:rsidRDefault="00D834EC" w:rsidP="00D834EC">
      <w:pPr>
        <w:numPr>
          <w:ilvl w:val="0"/>
          <w:numId w:val="39"/>
        </w:numPr>
        <w:tabs>
          <w:tab w:val="num" w:pos="0"/>
        </w:tabs>
        <w:spacing w:after="0" w:line="240" w:lineRule="auto"/>
        <w:ind w:firstLine="0"/>
        <w:jc w:val="both"/>
      </w:pPr>
      <w:r>
        <w:t>для слепых и слабовидящих:</w:t>
      </w:r>
    </w:p>
    <w:p w:rsidR="00D834EC" w:rsidRDefault="00D834EC" w:rsidP="00D834EC">
      <w:pPr>
        <w:tabs>
          <w:tab w:val="num" w:pos="0"/>
          <w:tab w:val="left" w:pos="567"/>
          <w:tab w:val="left" w:pos="2436"/>
        </w:tabs>
        <w:spacing w:after="0" w:line="240" w:lineRule="auto"/>
        <w:jc w:val="both"/>
        <w:rPr>
          <w:rFonts w:eastAsia="Calibri"/>
        </w:rPr>
      </w:pPr>
      <w:r>
        <w:tab/>
        <w:t>- устройством для сканирования и чтения с камерой SARA CE;</w:t>
      </w:r>
    </w:p>
    <w:p w:rsidR="00D834EC" w:rsidRDefault="00D834EC" w:rsidP="00D834EC">
      <w:pPr>
        <w:tabs>
          <w:tab w:val="num" w:pos="0"/>
          <w:tab w:val="left" w:pos="567"/>
          <w:tab w:val="left" w:pos="2436"/>
        </w:tabs>
        <w:spacing w:after="0" w:line="240" w:lineRule="auto"/>
        <w:jc w:val="both"/>
      </w:pPr>
      <w:r>
        <w:tab/>
        <w:t xml:space="preserve">- дисплеем Брайля </w:t>
      </w:r>
      <w:r>
        <w:rPr>
          <w:shd w:val="clear" w:color="auto" w:fill="FFFFFF"/>
        </w:rPr>
        <w:t xml:space="preserve">PAC </w:t>
      </w:r>
      <w:proofErr w:type="spellStart"/>
      <w:r>
        <w:rPr>
          <w:shd w:val="clear" w:color="auto" w:fill="FFFFFF"/>
        </w:rPr>
        <w:t>Mate</w:t>
      </w:r>
      <w:proofErr w:type="spellEnd"/>
      <w:r>
        <w:rPr>
          <w:shd w:val="clear" w:color="auto" w:fill="FFFFFF"/>
        </w:rPr>
        <w:t xml:space="preserve"> 20;</w:t>
      </w:r>
    </w:p>
    <w:p w:rsidR="00D834EC" w:rsidRDefault="00D834EC" w:rsidP="00D834EC">
      <w:pPr>
        <w:tabs>
          <w:tab w:val="num" w:pos="0"/>
          <w:tab w:val="left" w:pos="567"/>
          <w:tab w:val="left" w:pos="2436"/>
        </w:tabs>
        <w:spacing w:after="0" w:line="240" w:lineRule="auto"/>
        <w:jc w:val="both"/>
        <w:rPr>
          <w:shd w:val="clear" w:color="auto" w:fill="FFFFFF"/>
        </w:rPr>
      </w:pPr>
      <w:r>
        <w:rPr>
          <w:shd w:val="clear" w:color="auto" w:fill="FFFFFF"/>
        </w:rPr>
        <w:tab/>
        <w:t xml:space="preserve">- принтером Брайля </w:t>
      </w:r>
      <w:proofErr w:type="spellStart"/>
      <w:r>
        <w:rPr>
          <w:shd w:val="clear" w:color="auto" w:fill="FFFFFF"/>
        </w:rPr>
        <w:t>EmBraille</w:t>
      </w:r>
      <w:proofErr w:type="spellEnd"/>
      <w:r>
        <w:rPr>
          <w:shd w:val="clear" w:color="auto" w:fill="FFFFFF"/>
        </w:rPr>
        <w:t xml:space="preserve"> </w:t>
      </w:r>
      <w:proofErr w:type="spellStart"/>
      <w:r>
        <w:rPr>
          <w:shd w:val="clear" w:color="auto" w:fill="FFFFFF"/>
        </w:rPr>
        <w:t>ViewPlus</w:t>
      </w:r>
      <w:proofErr w:type="spellEnd"/>
      <w:r>
        <w:rPr>
          <w:shd w:val="clear" w:color="auto" w:fill="FFFFFF"/>
        </w:rPr>
        <w:t>;</w:t>
      </w:r>
    </w:p>
    <w:p w:rsidR="00D834EC" w:rsidRDefault="00D834EC" w:rsidP="00D834EC">
      <w:pPr>
        <w:numPr>
          <w:ilvl w:val="0"/>
          <w:numId w:val="39"/>
        </w:numPr>
        <w:tabs>
          <w:tab w:val="num" w:pos="0"/>
        </w:tabs>
        <w:spacing w:after="0" w:line="240" w:lineRule="auto"/>
        <w:ind w:firstLine="0"/>
        <w:jc w:val="both"/>
      </w:pPr>
      <w:r>
        <w:t>для глухих и слабослышащих:</w:t>
      </w:r>
    </w:p>
    <w:p w:rsidR="00D834EC" w:rsidRDefault="00D834EC" w:rsidP="00D834EC">
      <w:pPr>
        <w:tabs>
          <w:tab w:val="num" w:pos="0"/>
          <w:tab w:val="left" w:pos="567"/>
          <w:tab w:val="left" w:pos="2436"/>
        </w:tabs>
        <w:spacing w:after="0" w:line="240" w:lineRule="auto"/>
        <w:jc w:val="both"/>
        <w:rPr>
          <w:rFonts w:eastAsia="Calibri"/>
          <w:shd w:val="clear" w:color="auto" w:fill="FFFFFF"/>
        </w:rPr>
      </w:pPr>
      <w:r>
        <w:rPr>
          <w:shd w:val="clear" w:color="auto" w:fill="FFFFFF"/>
        </w:rPr>
        <w:tab/>
        <w:t xml:space="preserve">- автоматизированным рабочим местом для людей с нарушением слуха и слабослышащих; </w:t>
      </w:r>
    </w:p>
    <w:p w:rsidR="00D834EC" w:rsidRDefault="00D834EC" w:rsidP="00D834EC">
      <w:pPr>
        <w:tabs>
          <w:tab w:val="num" w:pos="0"/>
          <w:tab w:val="left" w:pos="567"/>
          <w:tab w:val="left" w:pos="2436"/>
        </w:tabs>
        <w:spacing w:after="0" w:line="240" w:lineRule="auto"/>
        <w:jc w:val="both"/>
      </w:pPr>
      <w:r>
        <w:tab/>
        <w:t>- акустический усилитель и колонки;</w:t>
      </w:r>
    </w:p>
    <w:p w:rsidR="00D834EC" w:rsidRDefault="00D834EC" w:rsidP="00D834EC">
      <w:pPr>
        <w:numPr>
          <w:ilvl w:val="0"/>
          <w:numId w:val="39"/>
        </w:numPr>
        <w:tabs>
          <w:tab w:val="num" w:pos="0"/>
        </w:tabs>
        <w:spacing w:after="0" w:line="240" w:lineRule="auto"/>
        <w:ind w:firstLine="0"/>
        <w:jc w:val="both"/>
      </w:pPr>
      <w:r>
        <w:t>для обучающихся с нарушениями опорно-двигательного аппарата:</w:t>
      </w:r>
    </w:p>
    <w:p w:rsidR="00D834EC" w:rsidRDefault="00D834EC" w:rsidP="00D834EC">
      <w:pPr>
        <w:tabs>
          <w:tab w:val="num" w:pos="0"/>
          <w:tab w:val="left" w:pos="567"/>
          <w:tab w:val="left" w:pos="2436"/>
        </w:tabs>
        <w:spacing w:after="0" w:line="240" w:lineRule="auto"/>
        <w:jc w:val="both"/>
        <w:rPr>
          <w:rFonts w:eastAsia="Calibri"/>
        </w:rPr>
      </w:pPr>
      <w:r>
        <w:tab/>
        <w:t>- передвижными, регулируемыми эргономическими партами СИ-1;</w:t>
      </w:r>
    </w:p>
    <w:p w:rsidR="00D834EC" w:rsidRDefault="00D834EC" w:rsidP="00D834EC">
      <w:pPr>
        <w:tabs>
          <w:tab w:val="num" w:pos="0"/>
          <w:tab w:val="left" w:pos="567"/>
          <w:tab w:val="left" w:pos="2436"/>
        </w:tabs>
        <w:spacing w:after="0" w:line="240" w:lineRule="auto"/>
        <w:jc w:val="both"/>
      </w:pPr>
      <w:r>
        <w:tab/>
        <w:t>- компьютерной техникой со специальным программным обеспечением.</w:t>
      </w:r>
      <w:bookmarkEnd w:id="14"/>
    </w:p>
    <w:p w:rsidR="00B8094F" w:rsidRDefault="00B8094F" w:rsidP="00D834EC">
      <w:pPr>
        <w:tabs>
          <w:tab w:val="num" w:pos="0"/>
          <w:tab w:val="left" w:pos="567"/>
          <w:tab w:val="left" w:pos="2436"/>
        </w:tabs>
        <w:spacing w:after="0" w:line="240" w:lineRule="auto"/>
        <w:jc w:val="both"/>
      </w:pPr>
    </w:p>
    <w:p w:rsidR="00B8094F" w:rsidRDefault="00B8094F" w:rsidP="00D834EC">
      <w:pPr>
        <w:tabs>
          <w:tab w:val="num" w:pos="0"/>
          <w:tab w:val="left" w:pos="567"/>
          <w:tab w:val="left" w:pos="2436"/>
        </w:tabs>
        <w:spacing w:after="0" w:line="240" w:lineRule="auto"/>
        <w:jc w:val="both"/>
      </w:pPr>
    </w:p>
    <w:p w:rsidR="00B8094F" w:rsidRDefault="00B8094F" w:rsidP="00B8094F">
      <w:pPr>
        <w:spacing w:after="0" w:line="240" w:lineRule="auto"/>
      </w:pPr>
      <w:r>
        <w:t xml:space="preserve">Составитель(и): </w:t>
      </w:r>
    </w:p>
    <w:p w:rsidR="00B8094F" w:rsidRDefault="00B8094F" w:rsidP="00B8094F">
      <w:pPr>
        <w:spacing w:after="0" w:line="240" w:lineRule="auto"/>
        <w:rPr>
          <w:i/>
        </w:rPr>
      </w:pPr>
      <w:r>
        <w:rPr>
          <w:i/>
        </w:rPr>
        <w:t xml:space="preserve">К. э. н., доцент кафедры Управления и экономики культуры </w:t>
      </w:r>
      <w:proofErr w:type="spellStart"/>
      <w:r>
        <w:rPr>
          <w:i/>
        </w:rPr>
        <w:t>Единак</w:t>
      </w:r>
      <w:proofErr w:type="spellEnd"/>
      <w:r>
        <w:rPr>
          <w:i/>
        </w:rPr>
        <w:t xml:space="preserve"> А. Ю.</w:t>
      </w:r>
    </w:p>
    <w:bookmarkEnd w:id="10"/>
    <w:p w:rsidR="00B8094F" w:rsidRDefault="00B8094F" w:rsidP="00D834EC">
      <w:pPr>
        <w:tabs>
          <w:tab w:val="num" w:pos="0"/>
          <w:tab w:val="left" w:pos="567"/>
          <w:tab w:val="left" w:pos="2436"/>
        </w:tabs>
        <w:spacing w:after="0" w:line="240" w:lineRule="auto"/>
        <w:jc w:val="both"/>
      </w:pPr>
    </w:p>
    <w:sectPr w:rsidR="00B8094F">
      <w:footerReference w:type="default" r:id="rId72"/>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035E" w:rsidRDefault="0038035E">
      <w:pPr>
        <w:spacing w:after="0" w:line="240" w:lineRule="auto"/>
      </w:pPr>
      <w:r>
        <w:separator/>
      </w:r>
    </w:p>
  </w:endnote>
  <w:endnote w:type="continuationSeparator" w:id="0">
    <w:p w:rsidR="0038035E" w:rsidRDefault="003803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3517" w:rsidRDefault="00913517">
    <w:pPr>
      <w:jc w:val="center"/>
    </w:pPr>
    <w:r>
      <w:fldChar w:fldCharType="begin"/>
    </w:r>
    <w:r>
      <w:instrText>PAGE</w:instrText>
    </w:r>
    <w:r>
      <w:fldChar w:fldCharType="separate"/>
    </w:r>
    <w:r w:rsidR="001A6D59">
      <w:rPr>
        <w:noProof/>
      </w:rPr>
      <w:t>5</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035E" w:rsidRDefault="0038035E">
      <w:pPr>
        <w:spacing w:after="0" w:line="240" w:lineRule="auto"/>
      </w:pPr>
      <w:r>
        <w:separator/>
      </w:r>
    </w:p>
  </w:footnote>
  <w:footnote w:type="continuationSeparator" w:id="0">
    <w:p w:rsidR="0038035E" w:rsidRDefault="003803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77AB42"/>
    <w:multiLevelType w:val="singleLevel"/>
    <w:tmpl w:val="F30E15F0"/>
    <w:lvl w:ilvl="0">
      <w:start w:val="1"/>
      <w:numFmt w:val="decimal"/>
      <w:lvlText w:val="%1."/>
      <w:lvlJc w:val="left"/>
      <w:pPr>
        <w:tabs>
          <w:tab w:val="num" w:pos="360"/>
        </w:tabs>
        <w:ind w:left="360" w:hanging="360"/>
      </w:pPr>
    </w:lvl>
  </w:abstractNum>
  <w:abstractNum w:abstractNumId="1" w15:restartNumberingAfterBreak="0">
    <w:nsid w:val="9EC277FA"/>
    <w:multiLevelType w:val="singleLevel"/>
    <w:tmpl w:val="28E07A9E"/>
    <w:lvl w:ilvl="0">
      <w:start w:val="1"/>
      <w:numFmt w:val="decimal"/>
      <w:lvlText w:val="%1."/>
      <w:lvlJc w:val="left"/>
      <w:pPr>
        <w:tabs>
          <w:tab w:val="num" w:pos="360"/>
        </w:tabs>
        <w:ind w:left="360" w:hanging="360"/>
      </w:pPr>
    </w:lvl>
  </w:abstractNum>
  <w:abstractNum w:abstractNumId="2" w15:restartNumberingAfterBreak="0">
    <w:nsid w:val="A483575B"/>
    <w:multiLevelType w:val="singleLevel"/>
    <w:tmpl w:val="0C6C0DAC"/>
    <w:lvl w:ilvl="0">
      <w:start w:val="1"/>
      <w:numFmt w:val="decimal"/>
      <w:lvlText w:val="%1."/>
      <w:lvlJc w:val="left"/>
      <w:pPr>
        <w:tabs>
          <w:tab w:val="num" w:pos="360"/>
        </w:tabs>
        <w:ind w:left="360" w:hanging="360"/>
      </w:pPr>
    </w:lvl>
  </w:abstractNum>
  <w:abstractNum w:abstractNumId="3" w15:restartNumberingAfterBreak="0">
    <w:nsid w:val="A8DCC4F2"/>
    <w:multiLevelType w:val="hybridMultilevel"/>
    <w:tmpl w:val="60E47348"/>
    <w:lvl w:ilvl="0" w:tplc="F306DD22">
      <w:start w:val="1"/>
      <w:numFmt w:val="decimal"/>
      <w:lvlText w:val="%1."/>
      <w:lvlJc w:val="left"/>
      <w:pPr>
        <w:tabs>
          <w:tab w:val="num" w:pos="720"/>
        </w:tabs>
        <w:ind w:left="720" w:hanging="360"/>
      </w:pPr>
      <w:rPr>
        <w:rFonts w:hint="default"/>
      </w:rPr>
    </w:lvl>
    <w:lvl w:ilvl="1" w:tplc="084CA634">
      <w:start w:val="1"/>
      <w:numFmt w:val="bullet"/>
      <w:lvlText w:val="o"/>
      <w:lvlJc w:val="left"/>
      <w:pPr>
        <w:tabs>
          <w:tab w:val="num" w:pos="1440"/>
        </w:tabs>
        <w:ind w:left="1440" w:hanging="360"/>
      </w:pPr>
      <w:rPr>
        <w:rFonts w:ascii="Courier New" w:hAnsi="Courier New" w:cs="Courier New" w:hint="default"/>
      </w:rPr>
    </w:lvl>
    <w:lvl w:ilvl="2" w:tplc="89BEBA7A">
      <w:start w:val="1"/>
      <w:numFmt w:val="bullet"/>
      <w:lvlText w:val=""/>
      <w:lvlJc w:val="left"/>
      <w:pPr>
        <w:tabs>
          <w:tab w:val="num" w:pos="2160"/>
        </w:tabs>
        <w:ind w:left="2160" w:hanging="360"/>
      </w:pPr>
      <w:rPr>
        <w:rFonts w:ascii="Wingdings" w:hAnsi="Wingdings" w:cs="Wingdings" w:hint="default"/>
      </w:rPr>
    </w:lvl>
    <w:lvl w:ilvl="3" w:tplc="57084BDC">
      <w:start w:val="1"/>
      <w:numFmt w:val="bullet"/>
      <w:lvlText w:val=""/>
      <w:lvlJc w:val="left"/>
      <w:pPr>
        <w:tabs>
          <w:tab w:val="num" w:pos="2880"/>
        </w:tabs>
        <w:ind w:left="2880" w:hanging="360"/>
      </w:pPr>
      <w:rPr>
        <w:rFonts w:ascii="Symbol" w:hAnsi="Symbol" w:cs="Symbol" w:hint="default"/>
      </w:rPr>
    </w:lvl>
    <w:lvl w:ilvl="4" w:tplc="99328D8E">
      <w:start w:val="1"/>
      <w:numFmt w:val="bullet"/>
      <w:lvlText w:val="o"/>
      <w:lvlJc w:val="left"/>
      <w:pPr>
        <w:tabs>
          <w:tab w:val="num" w:pos="3600"/>
        </w:tabs>
        <w:ind w:left="3600" w:hanging="360"/>
      </w:pPr>
      <w:rPr>
        <w:rFonts w:ascii="Courier New" w:hAnsi="Courier New" w:cs="Courier New" w:hint="default"/>
      </w:rPr>
    </w:lvl>
    <w:lvl w:ilvl="5" w:tplc="10C24B54">
      <w:start w:val="1"/>
      <w:numFmt w:val="bullet"/>
      <w:lvlText w:val=""/>
      <w:lvlJc w:val="left"/>
      <w:pPr>
        <w:tabs>
          <w:tab w:val="num" w:pos="4320"/>
        </w:tabs>
        <w:ind w:left="4320" w:hanging="360"/>
      </w:pPr>
      <w:rPr>
        <w:rFonts w:ascii="Wingdings" w:hAnsi="Wingdings" w:cs="Wingdings" w:hint="default"/>
      </w:rPr>
    </w:lvl>
    <w:lvl w:ilvl="6" w:tplc="5FB61E54">
      <w:start w:val="1"/>
      <w:numFmt w:val="bullet"/>
      <w:lvlText w:val=""/>
      <w:lvlJc w:val="left"/>
      <w:pPr>
        <w:tabs>
          <w:tab w:val="num" w:pos="5040"/>
        </w:tabs>
        <w:ind w:left="5040" w:hanging="360"/>
      </w:pPr>
      <w:rPr>
        <w:rFonts w:ascii="Symbol" w:hAnsi="Symbol" w:cs="Symbol" w:hint="default"/>
      </w:rPr>
    </w:lvl>
    <w:lvl w:ilvl="7" w:tplc="E65A903E">
      <w:start w:val="1"/>
      <w:numFmt w:val="bullet"/>
      <w:lvlText w:val="o"/>
      <w:lvlJc w:val="left"/>
      <w:pPr>
        <w:tabs>
          <w:tab w:val="num" w:pos="5760"/>
        </w:tabs>
        <w:ind w:left="5760" w:hanging="360"/>
      </w:pPr>
      <w:rPr>
        <w:rFonts w:ascii="Courier New" w:hAnsi="Courier New" w:cs="Courier New" w:hint="default"/>
      </w:rPr>
    </w:lvl>
    <w:lvl w:ilvl="8" w:tplc="3CC49D74">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CCC108CC"/>
    <w:multiLevelType w:val="singleLevel"/>
    <w:tmpl w:val="CE065AD4"/>
    <w:lvl w:ilvl="0">
      <w:start w:val="1"/>
      <w:numFmt w:val="decimal"/>
      <w:lvlText w:val="%1."/>
      <w:lvlJc w:val="left"/>
      <w:pPr>
        <w:tabs>
          <w:tab w:val="num" w:pos="360"/>
        </w:tabs>
        <w:ind w:left="360" w:hanging="360"/>
      </w:pPr>
    </w:lvl>
  </w:abstractNum>
  <w:abstractNum w:abstractNumId="5" w15:restartNumberingAfterBreak="0">
    <w:nsid w:val="CD03B7EC"/>
    <w:multiLevelType w:val="singleLevel"/>
    <w:tmpl w:val="724A16CC"/>
    <w:lvl w:ilvl="0">
      <w:start w:val="1"/>
      <w:numFmt w:val="decimal"/>
      <w:lvlText w:val="%1."/>
      <w:lvlJc w:val="left"/>
      <w:pPr>
        <w:tabs>
          <w:tab w:val="num" w:pos="360"/>
        </w:tabs>
        <w:ind w:left="360" w:hanging="360"/>
      </w:pPr>
    </w:lvl>
  </w:abstractNum>
  <w:abstractNum w:abstractNumId="6" w15:restartNumberingAfterBreak="0">
    <w:nsid w:val="CFB90235"/>
    <w:multiLevelType w:val="singleLevel"/>
    <w:tmpl w:val="4970D3E4"/>
    <w:lvl w:ilvl="0">
      <w:start w:val="1"/>
      <w:numFmt w:val="decimal"/>
      <w:lvlText w:val="%1."/>
      <w:lvlJc w:val="left"/>
      <w:pPr>
        <w:tabs>
          <w:tab w:val="num" w:pos="360"/>
        </w:tabs>
        <w:ind w:left="360" w:hanging="360"/>
      </w:pPr>
    </w:lvl>
  </w:abstractNum>
  <w:abstractNum w:abstractNumId="7" w15:restartNumberingAfterBreak="0">
    <w:nsid w:val="D6E622DD"/>
    <w:multiLevelType w:val="singleLevel"/>
    <w:tmpl w:val="3848AEE4"/>
    <w:lvl w:ilvl="0">
      <w:start w:val="1"/>
      <w:numFmt w:val="decimal"/>
      <w:lvlText w:val="%1."/>
      <w:lvlJc w:val="left"/>
      <w:pPr>
        <w:tabs>
          <w:tab w:val="num" w:pos="360"/>
        </w:tabs>
        <w:ind w:left="360" w:hanging="360"/>
      </w:pPr>
    </w:lvl>
  </w:abstractNum>
  <w:abstractNum w:abstractNumId="8" w15:restartNumberingAfterBreak="0">
    <w:nsid w:val="DD45968E"/>
    <w:multiLevelType w:val="singleLevel"/>
    <w:tmpl w:val="F7506348"/>
    <w:lvl w:ilvl="0">
      <w:start w:val="1"/>
      <w:numFmt w:val="decimal"/>
      <w:lvlText w:val="%1."/>
      <w:lvlJc w:val="left"/>
      <w:pPr>
        <w:tabs>
          <w:tab w:val="num" w:pos="360"/>
        </w:tabs>
        <w:ind w:left="360" w:hanging="360"/>
      </w:pPr>
    </w:lvl>
  </w:abstractNum>
  <w:abstractNum w:abstractNumId="9" w15:restartNumberingAfterBreak="0">
    <w:nsid w:val="DFD040EF"/>
    <w:multiLevelType w:val="hybridMultilevel"/>
    <w:tmpl w:val="65C0DE7E"/>
    <w:lvl w:ilvl="0" w:tplc="00DC6812">
      <w:start w:val="1"/>
      <w:numFmt w:val="bullet"/>
      <w:lvlText w:val=""/>
      <w:lvlJc w:val="left"/>
      <w:pPr>
        <w:tabs>
          <w:tab w:val="num" w:pos="720"/>
        </w:tabs>
        <w:ind w:left="720" w:hanging="360"/>
      </w:pPr>
      <w:rPr>
        <w:rFonts w:ascii="Symbol" w:hAnsi="Symbol" w:cs="Symbol" w:hint="default"/>
      </w:rPr>
    </w:lvl>
    <w:lvl w:ilvl="1" w:tplc="1A020F7A">
      <w:start w:val="1"/>
      <w:numFmt w:val="bullet"/>
      <w:lvlText w:val="o"/>
      <w:lvlJc w:val="left"/>
      <w:pPr>
        <w:tabs>
          <w:tab w:val="num" w:pos="1440"/>
        </w:tabs>
        <w:ind w:left="1440" w:hanging="360"/>
      </w:pPr>
      <w:rPr>
        <w:rFonts w:ascii="Courier New" w:hAnsi="Courier New" w:cs="Courier New" w:hint="default"/>
      </w:rPr>
    </w:lvl>
    <w:lvl w:ilvl="2" w:tplc="12C0C3A6">
      <w:start w:val="1"/>
      <w:numFmt w:val="bullet"/>
      <w:lvlText w:val=""/>
      <w:lvlJc w:val="left"/>
      <w:pPr>
        <w:tabs>
          <w:tab w:val="num" w:pos="2160"/>
        </w:tabs>
        <w:ind w:left="2160" w:hanging="360"/>
      </w:pPr>
      <w:rPr>
        <w:rFonts w:ascii="Wingdings" w:hAnsi="Wingdings" w:cs="Wingdings" w:hint="default"/>
      </w:rPr>
    </w:lvl>
    <w:lvl w:ilvl="3" w:tplc="2BDC250C">
      <w:start w:val="1"/>
      <w:numFmt w:val="bullet"/>
      <w:lvlText w:val=""/>
      <w:lvlJc w:val="left"/>
      <w:pPr>
        <w:tabs>
          <w:tab w:val="num" w:pos="2880"/>
        </w:tabs>
        <w:ind w:left="2880" w:hanging="360"/>
      </w:pPr>
      <w:rPr>
        <w:rFonts w:ascii="Symbol" w:hAnsi="Symbol" w:cs="Symbol" w:hint="default"/>
      </w:rPr>
    </w:lvl>
    <w:lvl w:ilvl="4" w:tplc="BD5E6B16">
      <w:start w:val="1"/>
      <w:numFmt w:val="bullet"/>
      <w:lvlText w:val="o"/>
      <w:lvlJc w:val="left"/>
      <w:pPr>
        <w:tabs>
          <w:tab w:val="num" w:pos="3600"/>
        </w:tabs>
        <w:ind w:left="3600" w:hanging="360"/>
      </w:pPr>
      <w:rPr>
        <w:rFonts w:ascii="Courier New" w:hAnsi="Courier New" w:cs="Courier New" w:hint="default"/>
      </w:rPr>
    </w:lvl>
    <w:lvl w:ilvl="5" w:tplc="8B023070">
      <w:start w:val="1"/>
      <w:numFmt w:val="bullet"/>
      <w:lvlText w:val=""/>
      <w:lvlJc w:val="left"/>
      <w:pPr>
        <w:tabs>
          <w:tab w:val="num" w:pos="4320"/>
        </w:tabs>
        <w:ind w:left="4320" w:hanging="360"/>
      </w:pPr>
      <w:rPr>
        <w:rFonts w:ascii="Wingdings" w:hAnsi="Wingdings" w:cs="Wingdings" w:hint="default"/>
      </w:rPr>
    </w:lvl>
    <w:lvl w:ilvl="6" w:tplc="AFF4920A">
      <w:start w:val="1"/>
      <w:numFmt w:val="bullet"/>
      <w:lvlText w:val=""/>
      <w:lvlJc w:val="left"/>
      <w:pPr>
        <w:tabs>
          <w:tab w:val="num" w:pos="5040"/>
        </w:tabs>
        <w:ind w:left="5040" w:hanging="360"/>
      </w:pPr>
      <w:rPr>
        <w:rFonts w:ascii="Symbol" w:hAnsi="Symbol" w:cs="Symbol" w:hint="default"/>
      </w:rPr>
    </w:lvl>
    <w:lvl w:ilvl="7" w:tplc="FE98A72A">
      <w:start w:val="1"/>
      <w:numFmt w:val="bullet"/>
      <w:lvlText w:val="o"/>
      <w:lvlJc w:val="left"/>
      <w:pPr>
        <w:tabs>
          <w:tab w:val="num" w:pos="5760"/>
        </w:tabs>
        <w:ind w:left="5760" w:hanging="360"/>
      </w:pPr>
      <w:rPr>
        <w:rFonts w:ascii="Courier New" w:hAnsi="Courier New" w:cs="Courier New" w:hint="default"/>
      </w:rPr>
    </w:lvl>
    <w:lvl w:ilvl="8" w:tplc="668C6226">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E23625E0"/>
    <w:multiLevelType w:val="singleLevel"/>
    <w:tmpl w:val="933E44D6"/>
    <w:lvl w:ilvl="0">
      <w:start w:val="1"/>
      <w:numFmt w:val="decimal"/>
      <w:lvlText w:val="%1."/>
      <w:lvlJc w:val="left"/>
      <w:pPr>
        <w:tabs>
          <w:tab w:val="num" w:pos="360"/>
        </w:tabs>
        <w:ind w:left="360" w:hanging="360"/>
      </w:pPr>
    </w:lvl>
  </w:abstractNum>
  <w:abstractNum w:abstractNumId="11" w15:restartNumberingAfterBreak="0">
    <w:nsid w:val="E94733F0"/>
    <w:multiLevelType w:val="singleLevel"/>
    <w:tmpl w:val="DD46588C"/>
    <w:lvl w:ilvl="0">
      <w:start w:val="1"/>
      <w:numFmt w:val="decimal"/>
      <w:lvlText w:val="%1."/>
      <w:lvlJc w:val="left"/>
      <w:pPr>
        <w:tabs>
          <w:tab w:val="num" w:pos="360"/>
        </w:tabs>
        <w:ind w:left="360" w:hanging="360"/>
      </w:pPr>
    </w:lvl>
  </w:abstractNum>
  <w:abstractNum w:abstractNumId="12" w15:restartNumberingAfterBreak="0">
    <w:nsid w:val="F158FB0D"/>
    <w:multiLevelType w:val="singleLevel"/>
    <w:tmpl w:val="B1D0F582"/>
    <w:lvl w:ilvl="0">
      <w:start w:val="1"/>
      <w:numFmt w:val="decimal"/>
      <w:lvlText w:val="%1."/>
      <w:lvlJc w:val="left"/>
      <w:pPr>
        <w:tabs>
          <w:tab w:val="num" w:pos="360"/>
        </w:tabs>
        <w:ind w:left="360" w:hanging="360"/>
      </w:pPr>
    </w:lvl>
  </w:abstractNum>
  <w:abstractNum w:abstractNumId="13" w15:restartNumberingAfterBreak="0">
    <w:nsid w:val="F84423F5"/>
    <w:multiLevelType w:val="singleLevel"/>
    <w:tmpl w:val="2F040D90"/>
    <w:lvl w:ilvl="0">
      <w:start w:val="1"/>
      <w:numFmt w:val="decimal"/>
      <w:lvlText w:val="%1."/>
      <w:lvlJc w:val="left"/>
      <w:pPr>
        <w:tabs>
          <w:tab w:val="num" w:pos="360"/>
        </w:tabs>
        <w:ind w:left="360" w:hanging="360"/>
      </w:pPr>
    </w:lvl>
  </w:abstractNum>
  <w:abstractNum w:abstractNumId="14" w15:restartNumberingAfterBreak="0">
    <w:nsid w:val="FA490A63"/>
    <w:multiLevelType w:val="singleLevel"/>
    <w:tmpl w:val="A81A56B6"/>
    <w:lvl w:ilvl="0">
      <w:start w:val="1"/>
      <w:numFmt w:val="decimal"/>
      <w:lvlText w:val="%1."/>
      <w:lvlJc w:val="left"/>
      <w:pPr>
        <w:tabs>
          <w:tab w:val="num" w:pos="360"/>
        </w:tabs>
        <w:ind w:left="360" w:hanging="360"/>
      </w:pPr>
    </w:lvl>
  </w:abstractNum>
  <w:abstractNum w:abstractNumId="15" w15:restartNumberingAfterBreak="0">
    <w:nsid w:val="FB3DBBCF"/>
    <w:multiLevelType w:val="hybridMultilevel"/>
    <w:tmpl w:val="D6EA4D6C"/>
    <w:lvl w:ilvl="0" w:tplc="9294E0EE">
      <w:start w:val="1"/>
      <w:numFmt w:val="bullet"/>
      <w:lvlText w:val=""/>
      <w:lvlJc w:val="left"/>
      <w:pPr>
        <w:tabs>
          <w:tab w:val="num" w:pos="720"/>
        </w:tabs>
        <w:ind w:left="720" w:hanging="360"/>
      </w:pPr>
      <w:rPr>
        <w:rFonts w:ascii="Symbol" w:hAnsi="Symbol" w:cs="Symbol" w:hint="default"/>
      </w:rPr>
    </w:lvl>
    <w:lvl w:ilvl="1" w:tplc="A3CEC28E">
      <w:start w:val="1"/>
      <w:numFmt w:val="bullet"/>
      <w:lvlText w:val="o"/>
      <w:lvlJc w:val="left"/>
      <w:pPr>
        <w:tabs>
          <w:tab w:val="num" w:pos="1440"/>
        </w:tabs>
        <w:ind w:left="1440" w:hanging="360"/>
      </w:pPr>
      <w:rPr>
        <w:rFonts w:ascii="Courier New" w:hAnsi="Courier New" w:cs="Courier New" w:hint="default"/>
      </w:rPr>
    </w:lvl>
    <w:lvl w:ilvl="2" w:tplc="6144D992">
      <w:start w:val="1"/>
      <w:numFmt w:val="bullet"/>
      <w:lvlText w:val=""/>
      <w:lvlJc w:val="left"/>
      <w:pPr>
        <w:tabs>
          <w:tab w:val="num" w:pos="2160"/>
        </w:tabs>
        <w:ind w:left="2160" w:hanging="360"/>
      </w:pPr>
      <w:rPr>
        <w:rFonts w:ascii="Wingdings" w:hAnsi="Wingdings" w:cs="Wingdings" w:hint="default"/>
      </w:rPr>
    </w:lvl>
    <w:lvl w:ilvl="3" w:tplc="467C4EB0">
      <w:start w:val="1"/>
      <w:numFmt w:val="bullet"/>
      <w:lvlText w:val=""/>
      <w:lvlJc w:val="left"/>
      <w:pPr>
        <w:tabs>
          <w:tab w:val="num" w:pos="2880"/>
        </w:tabs>
        <w:ind w:left="2880" w:hanging="360"/>
      </w:pPr>
      <w:rPr>
        <w:rFonts w:ascii="Symbol" w:hAnsi="Symbol" w:cs="Symbol" w:hint="default"/>
      </w:rPr>
    </w:lvl>
    <w:lvl w:ilvl="4" w:tplc="066E28F2">
      <w:start w:val="1"/>
      <w:numFmt w:val="bullet"/>
      <w:lvlText w:val="o"/>
      <w:lvlJc w:val="left"/>
      <w:pPr>
        <w:tabs>
          <w:tab w:val="num" w:pos="3600"/>
        </w:tabs>
        <w:ind w:left="3600" w:hanging="360"/>
      </w:pPr>
      <w:rPr>
        <w:rFonts w:ascii="Courier New" w:hAnsi="Courier New" w:cs="Courier New" w:hint="default"/>
      </w:rPr>
    </w:lvl>
    <w:lvl w:ilvl="5" w:tplc="36A6F708">
      <w:start w:val="1"/>
      <w:numFmt w:val="bullet"/>
      <w:lvlText w:val=""/>
      <w:lvlJc w:val="left"/>
      <w:pPr>
        <w:tabs>
          <w:tab w:val="num" w:pos="4320"/>
        </w:tabs>
        <w:ind w:left="4320" w:hanging="360"/>
      </w:pPr>
      <w:rPr>
        <w:rFonts w:ascii="Wingdings" w:hAnsi="Wingdings" w:cs="Wingdings" w:hint="default"/>
      </w:rPr>
    </w:lvl>
    <w:lvl w:ilvl="6" w:tplc="74707A46">
      <w:start w:val="1"/>
      <w:numFmt w:val="bullet"/>
      <w:lvlText w:val=""/>
      <w:lvlJc w:val="left"/>
      <w:pPr>
        <w:tabs>
          <w:tab w:val="num" w:pos="5040"/>
        </w:tabs>
        <w:ind w:left="5040" w:hanging="360"/>
      </w:pPr>
      <w:rPr>
        <w:rFonts w:ascii="Symbol" w:hAnsi="Symbol" w:cs="Symbol" w:hint="default"/>
      </w:rPr>
    </w:lvl>
    <w:lvl w:ilvl="7" w:tplc="67360320">
      <w:start w:val="1"/>
      <w:numFmt w:val="bullet"/>
      <w:lvlText w:val="o"/>
      <w:lvlJc w:val="left"/>
      <w:pPr>
        <w:tabs>
          <w:tab w:val="num" w:pos="5760"/>
        </w:tabs>
        <w:ind w:left="5760" w:hanging="360"/>
      </w:pPr>
      <w:rPr>
        <w:rFonts w:ascii="Courier New" w:hAnsi="Courier New" w:cs="Courier New" w:hint="default"/>
      </w:rPr>
    </w:lvl>
    <w:lvl w:ilvl="8" w:tplc="4E022838">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7" w15:restartNumberingAfterBreak="0">
    <w:nsid w:val="03CA74C0"/>
    <w:multiLevelType w:val="singleLevel"/>
    <w:tmpl w:val="CD02456A"/>
    <w:lvl w:ilvl="0">
      <w:start w:val="1"/>
      <w:numFmt w:val="decimal"/>
      <w:lvlText w:val="%1."/>
      <w:lvlJc w:val="left"/>
      <w:pPr>
        <w:tabs>
          <w:tab w:val="num" w:pos="360"/>
        </w:tabs>
        <w:ind w:left="360" w:hanging="360"/>
      </w:pPr>
    </w:lvl>
  </w:abstractNum>
  <w:abstractNum w:abstractNumId="18" w15:restartNumberingAfterBreak="0">
    <w:nsid w:val="0B79B92F"/>
    <w:multiLevelType w:val="singleLevel"/>
    <w:tmpl w:val="4704CE66"/>
    <w:lvl w:ilvl="0">
      <w:start w:val="1"/>
      <w:numFmt w:val="decimal"/>
      <w:lvlText w:val="%1."/>
      <w:lvlJc w:val="left"/>
      <w:pPr>
        <w:tabs>
          <w:tab w:val="num" w:pos="360"/>
        </w:tabs>
        <w:ind w:left="360" w:hanging="360"/>
      </w:pPr>
    </w:lvl>
  </w:abstractNum>
  <w:abstractNum w:abstractNumId="19" w15:restartNumberingAfterBreak="0">
    <w:nsid w:val="10AD6AF0"/>
    <w:multiLevelType w:val="singleLevel"/>
    <w:tmpl w:val="B44C45BE"/>
    <w:lvl w:ilvl="0">
      <w:start w:val="1"/>
      <w:numFmt w:val="decimal"/>
      <w:lvlText w:val="%1."/>
      <w:lvlJc w:val="left"/>
      <w:pPr>
        <w:tabs>
          <w:tab w:val="num" w:pos="360"/>
        </w:tabs>
        <w:ind w:left="360" w:hanging="360"/>
      </w:pPr>
    </w:lvl>
  </w:abstractNum>
  <w:abstractNum w:abstractNumId="20" w15:restartNumberingAfterBreak="0">
    <w:nsid w:val="12F1543D"/>
    <w:multiLevelType w:val="singleLevel"/>
    <w:tmpl w:val="4D8EC3A2"/>
    <w:lvl w:ilvl="0">
      <w:start w:val="1"/>
      <w:numFmt w:val="decimal"/>
      <w:lvlText w:val="%1."/>
      <w:lvlJc w:val="left"/>
      <w:pPr>
        <w:tabs>
          <w:tab w:val="num" w:pos="360"/>
        </w:tabs>
        <w:ind w:left="360" w:hanging="360"/>
      </w:pPr>
    </w:lvl>
  </w:abstractNum>
  <w:abstractNum w:abstractNumId="21" w15:restartNumberingAfterBreak="0">
    <w:nsid w:val="16305A60"/>
    <w:multiLevelType w:val="multilevel"/>
    <w:tmpl w:val="C7F4736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188BC572"/>
    <w:multiLevelType w:val="singleLevel"/>
    <w:tmpl w:val="E0548240"/>
    <w:lvl w:ilvl="0">
      <w:start w:val="1"/>
      <w:numFmt w:val="decimal"/>
      <w:lvlText w:val="%1."/>
      <w:lvlJc w:val="left"/>
      <w:pPr>
        <w:tabs>
          <w:tab w:val="num" w:pos="360"/>
        </w:tabs>
        <w:ind w:left="360" w:hanging="360"/>
      </w:pPr>
    </w:lvl>
  </w:abstractNum>
  <w:abstractNum w:abstractNumId="23" w15:restartNumberingAfterBreak="0">
    <w:nsid w:val="19E2F51B"/>
    <w:multiLevelType w:val="singleLevel"/>
    <w:tmpl w:val="732CEFB0"/>
    <w:lvl w:ilvl="0">
      <w:start w:val="1"/>
      <w:numFmt w:val="decimal"/>
      <w:lvlText w:val="%1."/>
      <w:lvlJc w:val="left"/>
      <w:pPr>
        <w:tabs>
          <w:tab w:val="num" w:pos="360"/>
        </w:tabs>
        <w:ind w:left="360" w:hanging="360"/>
      </w:pPr>
    </w:lvl>
  </w:abstractNum>
  <w:abstractNum w:abstractNumId="24" w15:restartNumberingAfterBreak="0">
    <w:nsid w:val="1CB9A7FB"/>
    <w:multiLevelType w:val="singleLevel"/>
    <w:tmpl w:val="65DAF83E"/>
    <w:lvl w:ilvl="0">
      <w:start w:val="1"/>
      <w:numFmt w:val="decimal"/>
      <w:lvlText w:val="%1."/>
      <w:lvlJc w:val="left"/>
      <w:pPr>
        <w:tabs>
          <w:tab w:val="num" w:pos="360"/>
        </w:tabs>
        <w:ind w:left="360" w:hanging="360"/>
      </w:pPr>
    </w:lvl>
  </w:abstractNum>
  <w:abstractNum w:abstractNumId="25" w15:restartNumberingAfterBreak="0">
    <w:nsid w:val="1E5DE04F"/>
    <w:multiLevelType w:val="singleLevel"/>
    <w:tmpl w:val="4A007664"/>
    <w:lvl w:ilvl="0">
      <w:start w:val="1"/>
      <w:numFmt w:val="decimal"/>
      <w:lvlText w:val="%1."/>
      <w:lvlJc w:val="left"/>
      <w:pPr>
        <w:tabs>
          <w:tab w:val="num" w:pos="360"/>
        </w:tabs>
        <w:ind w:left="360" w:hanging="360"/>
      </w:pPr>
    </w:lvl>
  </w:abstractNum>
  <w:abstractNum w:abstractNumId="26" w15:restartNumberingAfterBreak="0">
    <w:nsid w:val="1E794CD5"/>
    <w:multiLevelType w:val="singleLevel"/>
    <w:tmpl w:val="867E39C6"/>
    <w:lvl w:ilvl="0">
      <w:start w:val="1"/>
      <w:numFmt w:val="decimal"/>
      <w:lvlText w:val="%1."/>
      <w:lvlJc w:val="left"/>
      <w:pPr>
        <w:tabs>
          <w:tab w:val="num" w:pos="360"/>
        </w:tabs>
        <w:ind w:left="360" w:hanging="360"/>
      </w:pPr>
    </w:lvl>
  </w:abstractNum>
  <w:abstractNum w:abstractNumId="27" w15:restartNumberingAfterBreak="0">
    <w:nsid w:val="21C368DD"/>
    <w:multiLevelType w:val="hybridMultilevel"/>
    <w:tmpl w:val="B456BEA6"/>
    <w:lvl w:ilvl="0" w:tplc="80BE8FDA">
      <w:start w:val="1"/>
      <w:numFmt w:val="decimal"/>
      <w:pStyle w:val="a"/>
      <w:lvlText w:val="%1."/>
      <w:lvlJc w:val="left"/>
      <w:pPr>
        <w:ind w:left="3479" w:hanging="360"/>
      </w:pPr>
      <w:rPr>
        <w:b w:val="0"/>
      </w:rPr>
    </w:lvl>
    <w:lvl w:ilvl="1" w:tplc="04190019" w:tentative="1">
      <w:start w:val="1"/>
      <w:numFmt w:val="lowerLetter"/>
      <w:lvlText w:val="%2."/>
      <w:lvlJc w:val="left"/>
      <w:pPr>
        <w:ind w:left="4199" w:hanging="360"/>
      </w:pPr>
    </w:lvl>
    <w:lvl w:ilvl="2" w:tplc="0419001B" w:tentative="1">
      <w:start w:val="1"/>
      <w:numFmt w:val="lowerRoman"/>
      <w:lvlText w:val="%3."/>
      <w:lvlJc w:val="right"/>
      <w:pPr>
        <w:ind w:left="4919" w:hanging="180"/>
      </w:pPr>
    </w:lvl>
    <w:lvl w:ilvl="3" w:tplc="0419000F" w:tentative="1">
      <w:start w:val="1"/>
      <w:numFmt w:val="decimal"/>
      <w:lvlText w:val="%4."/>
      <w:lvlJc w:val="left"/>
      <w:pPr>
        <w:ind w:left="5639" w:hanging="360"/>
      </w:pPr>
    </w:lvl>
    <w:lvl w:ilvl="4" w:tplc="04190019" w:tentative="1">
      <w:start w:val="1"/>
      <w:numFmt w:val="lowerLetter"/>
      <w:lvlText w:val="%5."/>
      <w:lvlJc w:val="left"/>
      <w:pPr>
        <w:ind w:left="6359" w:hanging="360"/>
      </w:pPr>
    </w:lvl>
    <w:lvl w:ilvl="5" w:tplc="0419001B" w:tentative="1">
      <w:start w:val="1"/>
      <w:numFmt w:val="lowerRoman"/>
      <w:lvlText w:val="%6."/>
      <w:lvlJc w:val="right"/>
      <w:pPr>
        <w:ind w:left="7079" w:hanging="180"/>
      </w:pPr>
    </w:lvl>
    <w:lvl w:ilvl="6" w:tplc="0419000F" w:tentative="1">
      <w:start w:val="1"/>
      <w:numFmt w:val="decimal"/>
      <w:lvlText w:val="%7."/>
      <w:lvlJc w:val="left"/>
      <w:pPr>
        <w:ind w:left="7799" w:hanging="360"/>
      </w:pPr>
    </w:lvl>
    <w:lvl w:ilvl="7" w:tplc="04190019" w:tentative="1">
      <w:start w:val="1"/>
      <w:numFmt w:val="lowerLetter"/>
      <w:lvlText w:val="%8."/>
      <w:lvlJc w:val="left"/>
      <w:pPr>
        <w:ind w:left="8519" w:hanging="360"/>
      </w:pPr>
    </w:lvl>
    <w:lvl w:ilvl="8" w:tplc="0419001B" w:tentative="1">
      <w:start w:val="1"/>
      <w:numFmt w:val="lowerRoman"/>
      <w:lvlText w:val="%9."/>
      <w:lvlJc w:val="right"/>
      <w:pPr>
        <w:ind w:left="9239" w:hanging="180"/>
      </w:pPr>
    </w:lvl>
  </w:abstractNum>
  <w:abstractNum w:abstractNumId="28" w15:restartNumberingAfterBreak="0">
    <w:nsid w:val="22EAAAB6"/>
    <w:multiLevelType w:val="singleLevel"/>
    <w:tmpl w:val="15049C12"/>
    <w:lvl w:ilvl="0">
      <w:start w:val="1"/>
      <w:numFmt w:val="decimal"/>
      <w:lvlText w:val="%1."/>
      <w:lvlJc w:val="left"/>
      <w:pPr>
        <w:tabs>
          <w:tab w:val="num" w:pos="360"/>
        </w:tabs>
        <w:ind w:left="360" w:hanging="360"/>
      </w:pPr>
    </w:lvl>
  </w:abstractNum>
  <w:abstractNum w:abstractNumId="29" w15:restartNumberingAfterBreak="0">
    <w:nsid w:val="2B747CED"/>
    <w:multiLevelType w:val="singleLevel"/>
    <w:tmpl w:val="1920698A"/>
    <w:lvl w:ilvl="0">
      <w:start w:val="1"/>
      <w:numFmt w:val="decimal"/>
      <w:lvlText w:val="%1."/>
      <w:lvlJc w:val="left"/>
      <w:pPr>
        <w:tabs>
          <w:tab w:val="num" w:pos="360"/>
        </w:tabs>
        <w:ind w:left="360" w:hanging="360"/>
      </w:pPr>
    </w:lvl>
  </w:abstractNum>
  <w:abstractNum w:abstractNumId="30" w15:restartNumberingAfterBreak="0">
    <w:nsid w:val="449C51DB"/>
    <w:multiLevelType w:val="multilevel"/>
    <w:tmpl w:val="F0FC87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2F84163"/>
    <w:multiLevelType w:val="hybridMultilevel"/>
    <w:tmpl w:val="80EC67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41D17D1"/>
    <w:multiLevelType w:val="multilevel"/>
    <w:tmpl w:val="A2A2ADA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58EB740C"/>
    <w:multiLevelType w:val="hybridMultilevel"/>
    <w:tmpl w:val="4D8EA8DE"/>
    <w:lvl w:ilvl="0" w:tplc="4C0E035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A142DAC"/>
    <w:multiLevelType w:val="singleLevel"/>
    <w:tmpl w:val="1F74E810"/>
    <w:lvl w:ilvl="0">
      <w:start w:val="1"/>
      <w:numFmt w:val="decimal"/>
      <w:lvlText w:val="%1."/>
      <w:lvlJc w:val="left"/>
      <w:pPr>
        <w:tabs>
          <w:tab w:val="num" w:pos="360"/>
        </w:tabs>
        <w:ind w:left="360" w:hanging="360"/>
      </w:pPr>
    </w:lvl>
  </w:abstractNum>
  <w:abstractNum w:abstractNumId="35" w15:restartNumberingAfterBreak="0">
    <w:nsid w:val="5CD458A8"/>
    <w:multiLevelType w:val="singleLevel"/>
    <w:tmpl w:val="F034BD58"/>
    <w:lvl w:ilvl="0">
      <w:start w:val="1"/>
      <w:numFmt w:val="decimal"/>
      <w:lvlText w:val="%1."/>
      <w:lvlJc w:val="left"/>
      <w:pPr>
        <w:tabs>
          <w:tab w:val="num" w:pos="360"/>
        </w:tabs>
        <w:ind w:left="360" w:hanging="360"/>
      </w:pPr>
    </w:lvl>
  </w:abstractNum>
  <w:abstractNum w:abstractNumId="36"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7" w15:restartNumberingAfterBreak="0">
    <w:nsid w:val="618D3FAF"/>
    <w:multiLevelType w:val="singleLevel"/>
    <w:tmpl w:val="F7BA3D3C"/>
    <w:lvl w:ilvl="0">
      <w:start w:val="1"/>
      <w:numFmt w:val="decimal"/>
      <w:lvlText w:val="%1."/>
      <w:lvlJc w:val="left"/>
      <w:pPr>
        <w:tabs>
          <w:tab w:val="num" w:pos="360"/>
        </w:tabs>
        <w:ind w:left="360" w:hanging="360"/>
      </w:pPr>
    </w:lvl>
  </w:abstractNum>
  <w:abstractNum w:abstractNumId="38" w15:restartNumberingAfterBreak="0">
    <w:nsid w:val="6E9E01B2"/>
    <w:multiLevelType w:val="hybridMultilevel"/>
    <w:tmpl w:val="8B1AE758"/>
    <w:lvl w:ilvl="0" w:tplc="2408C198">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9" w15:restartNumberingAfterBreak="0">
    <w:nsid w:val="7437D2E2"/>
    <w:multiLevelType w:val="singleLevel"/>
    <w:tmpl w:val="1BCCC942"/>
    <w:lvl w:ilvl="0">
      <w:start w:val="1"/>
      <w:numFmt w:val="decimal"/>
      <w:lvlText w:val="%1."/>
      <w:lvlJc w:val="left"/>
      <w:pPr>
        <w:tabs>
          <w:tab w:val="num" w:pos="360"/>
        </w:tabs>
        <w:ind w:left="360" w:hanging="360"/>
      </w:pPr>
    </w:lvl>
  </w:abstractNum>
  <w:abstractNum w:abstractNumId="40" w15:restartNumberingAfterBreak="0">
    <w:nsid w:val="74D2F1EC"/>
    <w:multiLevelType w:val="singleLevel"/>
    <w:tmpl w:val="51686424"/>
    <w:lvl w:ilvl="0">
      <w:start w:val="1"/>
      <w:numFmt w:val="decimal"/>
      <w:lvlText w:val="%1."/>
      <w:lvlJc w:val="left"/>
      <w:pPr>
        <w:tabs>
          <w:tab w:val="num" w:pos="360"/>
        </w:tabs>
        <w:ind w:left="360" w:hanging="360"/>
      </w:pPr>
    </w:lvl>
  </w:abstractNum>
  <w:abstractNum w:abstractNumId="41" w15:restartNumberingAfterBreak="0">
    <w:nsid w:val="7B1FB54E"/>
    <w:multiLevelType w:val="singleLevel"/>
    <w:tmpl w:val="6C30E3FE"/>
    <w:lvl w:ilvl="0">
      <w:start w:val="1"/>
      <w:numFmt w:val="decimal"/>
      <w:lvlText w:val="%1."/>
      <w:lvlJc w:val="left"/>
      <w:pPr>
        <w:tabs>
          <w:tab w:val="num" w:pos="360"/>
        </w:tabs>
        <w:ind w:left="360" w:hanging="360"/>
      </w:pPr>
    </w:lvl>
  </w:abstractNum>
  <w:num w:numId="1">
    <w:abstractNumId w:val="9"/>
  </w:num>
  <w:num w:numId="2">
    <w:abstractNumId w:val="15"/>
  </w:num>
  <w:num w:numId="3">
    <w:abstractNumId w:val="13"/>
  </w:num>
  <w:num w:numId="4">
    <w:abstractNumId w:val="10"/>
  </w:num>
  <w:num w:numId="5">
    <w:abstractNumId w:val="1"/>
  </w:num>
  <w:num w:numId="6">
    <w:abstractNumId w:val="24"/>
  </w:num>
  <w:num w:numId="7">
    <w:abstractNumId w:val="2"/>
  </w:num>
  <w:num w:numId="8">
    <w:abstractNumId w:val="4"/>
  </w:num>
  <w:num w:numId="9">
    <w:abstractNumId w:val="37"/>
  </w:num>
  <w:num w:numId="10">
    <w:abstractNumId w:val="23"/>
  </w:num>
  <w:num w:numId="11">
    <w:abstractNumId w:val="35"/>
  </w:num>
  <w:num w:numId="12">
    <w:abstractNumId w:val="6"/>
  </w:num>
  <w:num w:numId="13">
    <w:abstractNumId w:val="26"/>
  </w:num>
  <w:num w:numId="14">
    <w:abstractNumId w:val="19"/>
  </w:num>
  <w:num w:numId="15">
    <w:abstractNumId w:val="0"/>
  </w:num>
  <w:num w:numId="16">
    <w:abstractNumId w:val="29"/>
  </w:num>
  <w:num w:numId="17">
    <w:abstractNumId w:val="40"/>
  </w:num>
  <w:num w:numId="18">
    <w:abstractNumId w:val="18"/>
  </w:num>
  <w:num w:numId="19">
    <w:abstractNumId w:val="14"/>
  </w:num>
  <w:num w:numId="20">
    <w:abstractNumId w:val="34"/>
  </w:num>
  <w:num w:numId="21">
    <w:abstractNumId w:val="20"/>
  </w:num>
  <w:num w:numId="22">
    <w:abstractNumId w:val="12"/>
  </w:num>
  <w:num w:numId="23">
    <w:abstractNumId w:val="28"/>
  </w:num>
  <w:num w:numId="24">
    <w:abstractNumId w:val="22"/>
  </w:num>
  <w:num w:numId="25">
    <w:abstractNumId w:val="25"/>
  </w:num>
  <w:num w:numId="26">
    <w:abstractNumId w:val="5"/>
  </w:num>
  <w:num w:numId="27">
    <w:abstractNumId w:val="8"/>
  </w:num>
  <w:num w:numId="28">
    <w:abstractNumId w:val="7"/>
  </w:num>
  <w:num w:numId="29">
    <w:abstractNumId w:val="17"/>
  </w:num>
  <w:num w:numId="30">
    <w:abstractNumId w:val="41"/>
  </w:num>
  <w:num w:numId="31">
    <w:abstractNumId w:val="39"/>
  </w:num>
  <w:num w:numId="32">
    <w:abstractNumId w:val="3"/>
  </w:num>
  <w:num w:numId="33">
    <w:abstractNumId w:val="11"/>
  </w:num>
  <w:num w:numId="34">
    <w:abstractNumId w:val="21"/>
  </w:num>
  <w:num w:numId="35">
    <w:abstractNumId w:val="32"/>
  </w:num>
  <w:num w:numId="36">
    <w:abstractNumId w:val="30"/>
  </w:num>
  <w:num w:numId="37">
    <w:abstractNumId w:val="31"/>
  </w:num>
  <w:num w:numId="38">
    <w:abstractNumId w:val="1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6"/>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3"/>
  </w:num>
  <w:num w:numId="41">
    <w:abstractNumId w:val="2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F8E"/>
    <w:rsid w:val="000B6D89"/>
    <w:rsid w:val="000C7656"/>
    <w:rsid w:val="000E57CB"/>
    <w:rsid w:val="00141DD9"/>
    <w:rsid w:val="00181E62"/>
    <w:rsid w:val="001A6D59"/>
    <w:rsid w:val="0038035E"/>
    <w:rsid w:val="00384B43"/>
    <w:rsid w:val="003A16F9"/>
    <w:rsid w:val="00454A0C"/>
    <w:rsid w:val="005B5BFF"/>
    <w:rsid w:val="00601A12"/>
    <w:rsid w:val="0065229E"/>
    <w:rsid w:val="006C7450"/>
    <w:rsid w:val="00736314"/>
    <w:rsid w:val="007532F9"/>
    <w:rsid w:val="00761F8E"/>
    <w:rsid w:val="00855EC5"/>
    <w:rsid w:val="009118CE"/>
    <w:rsid w:val="00913517"/>
    <w:rsid w:val="00997213"/>
    <w:rsid w:val="00A300B2"/>
    <w:rsid w:val="00A80730"/>
    <w:rsid w:val="00B16608"/>
    <w:rsid w:val="00B8094F"/>
    <w:rsid w:val="00BC7C7C"/>
    <w:rsid w:val="00BF22AD"/>
    <w:rsid w:val="00C629A4"/>
    <w:rsid w:val="00D834EC"/>
    <w:rsid w:val="00EA1EB7"/>
    <w:rsid w:val="00F815C0"/>
    <w:rsid w:val="00FC2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D49169"/>
  <w15:docId w15:val="{97B24BA9-4BBB-4FBE-9B8C-094EA9508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style>
  <w:style w:type="paragraph" w:styleId="1">
    <w:name w:val="heading 1"/>
    <w:basedOn w:val="a0"/>
    <w:pPr>
      <w:keepNext/>
      <w:spacing w:before="240" w:line="360" w:lineRule="auto"/>
      <w:ind w:left="720" w:hanging="360"/>
      <w:jc w:val="center"/>
      <w:outlineLvl w:val="0"/>
    </w:pPr>
    <w:rPr>
      <w:b/>
      <w:bCs/>
      <w:sz w:val="28"/>
      <w:szCs w:val="28"/>
    </w:rPr>
  </w:style>
  <w:style w:type="paragraph" w:styleId="2">
    <w:name w:val="heading 2"/>
    <w:basedOn w:val="a0"/>
    <w:pPr>
      <w:keepNext/>
      <w:keepLines/>
      <w:spacing w:before="360" w:line="360" w:lineRule="auto"/>
      <w:ind w:left="720" w:hanging="720"/>
      <w:jc w:val="center"/>
      <w:outlineLvl w:val="1"/>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otnote reference"/>
    <w:unhideWhenUsed/>
    <w:rPr>
      <w:vertAlign w:val="superscript"/>
    </w:rPr>
  </w:style>
  <w:style w:type="paragraph" w:customStyle="1" w:styleId="titlepage">
    <w:name w:val="title_page"/>
    <w:basedOn w:val="a0"/>
    <w:pPr>
      <w:spacing w:after="0"/>
      <w:jc w:val="center"/>
    </w:pPr>
  </w:style>
  <w:style w:type="paragraph" w:customStyle="1" w:styleId="leftnointend">
    <w:name w:val="left_no_intend"/>
    <w:basedOn w:val="a0"/>
    <w:pPr>
      <w:spacing w:after="0"/>
    </w:pPr>
  </w:style>
  <w:style w:type="paragraph" w:customStyle="1" w:styleId="htmlparagraph">
    <w:name w:val="html_paragraph"/>
    <w:basedOn w:val="a0"/>
    <w:pPr>
      <w:spacing w:after="0" w:line="240" w:lineRule="auto"/>
      <w:ind w:firstLine="720"/>
      <w:jc w:val="both"/>
    </w:pPr>
  </w:style>
  <w:style w:type="paragraph" w:customStyle="1" w:styleId="htmllist">
    <w:name w:val="html_list"/>
    <w:basedOn w:val="a0"/>
    <w:pPr>
      <w:spacing w:after="0" w:line="240" w:lineRule="auto"/>
      <w:ind w:left="360" w:hanging="360"/>
      <w:jc w:val="both"/>
    </w:pPr>
  </w:style>
  <w:style w:type="character" w:customStyle="1" w:styleId="linkstyle">
    <w:name w:val="link_style"/>
    <w:rPr>
      <w:color w:val="0000FF"/>
      <w:u w:val="single"/>
    </w:rPr>
  </w:style>
  <w:style w:type="character" w:customStyle="1" w:styleId="linkstylebold">
    <w:name w:val="link_style_bold"/>
    <w:rPr>
      <w:b/>
      <w:bCs/>
      <w:color w:val="0000FF"/>
      <w:u w:val="single"/>
    </w:rPr>
  </w:style>
  <w:style w:type="character" w:customStyle="1" w:styleId="linkstylesmall">
    <w:name w:val="link_style_small"/>
    <w:rPr>
      <w:color w:val="0000FF"/>
      <w:sz w:val="20"/>
      <w:szCs w:val="20"/>
      <w:u w:val="single"/>
    </w:rPr>
  </w:style>
  <w:style w:type="table" w:customStyle="1" w:styleId="table">
    <w:name w:val="table"/>
    <w:uiPriority w:val="99"/>
    <w:tblPr>
      <w:tblBorders>
        <w:top w:val="single" w:sz="1" w:space="0" w:color="auto"/>
        <w:left w:val="single" w:sz="1" w:space="0" w:color="auto"/>
        <w:bottom w:val="single" w:sz="1" w:space="0" w:color="auto"/>
        <w:right w:val="single" w:sz="1" w:space="0" w:color="auto"/>
        <w:insideH w:val="single" w:sz="1" w:space="0" w:color="auto"/>
        <w:insideV w:val="single" w:sz="1" w:space="0" w:color="auto"/>
      </w:tblBorders>
      <w:tblCellMar>
        <w:top w:w="100" w:type="dxa"/>
        <w:left w:w="100" w:type="dxa"/>
        <w:bottom w:w="100" w:type="dxa"/>
        <w:right w:w="100" w:type="dxa"/>
      </w:tblCellMar>
    </w:tblPr>
  </w:style>
  <w:style w:type="paragraph" w:styleId="a5">
    <w:name w:val="No Spacing"/>
    <w:uiPriority w:val="1"/>
    <w:qFormat/>
    <w:rsid w:val="00EA1EB7"/>
    <w:pPr>
      <w:spacing w:after="0" w:line="240" w:lineRule="auto"/>
    </w:pPr>
    <w:rPr>
      <w:rFonts w:asciiTheme="minorHAnsi" w:eastAsiaTheme="minorHAnsi" w:hAnsiTheme="minorHAnsi" w:cstheme="minorBidi"/>
      <w:sz w:val="22"/>
      <w:szCs w:val="22"/>
      <w:lang w:eastAsia="en-US"/>
    </w:rPr>
  </w:style>
  <w:style w:type="character" w:styleId="a6">
    <w:name w:val="Hyperlink"/>
    <w:uiPriority w:val="99"/>
    <w:unhideWhenUsed/>
    <w:rsid w:val="00EA1EB7"/>
    <w:rPr>
      <w:color w:val="0000FF" w:themeColor="hyperlink"/>
      <w:u w:val="single"/>
    </w:rPr>
  </w:style>
  <w:style w:type="paragraph" w:styleId="a7">
    <w:name w:val="List Paragraph"/>
    <w:basedOn w:val="a0"/>
    <w:uiPriority w:val="34"/>
    <w:qFormat/>
    <w:rsid w:val="00EA1EB7"/>
    <w:pPr>
      <w:ind w:left="720"/>
      <w:contextualSpacing/>
    </w:pPr>
  </w:style>
  <w:style w:type="paragraph" w:styleId="a8">
    <w:name w:val="footnote text"/>
    <w:basedOn w:val="a0"/>
    <w:link w:val="a9"/>
    <w:uiPriority w:val="99"/>
    <w:semiHidden/>
    <w:unhideWhenUsed/>
    <w:rsid w:val="00454A0C"/>
    <w:pPr>
      <w:spacing w:after="0" w:line="240" w:lineRule="auto"/>
    </w:pPr>
    <w:rPr>
      <w:rFonts w:asciiTheme="minorHAnsi" w:eastAsiaTheme="minorHAnsi" w:hAnsiTheme="minorHAnsi" w:cstheme="minorBidi"/>
      <w:sz w:val="20"/>
      <w:szCs w:val="20"/>
      <w:lang w:eastAsia="en-US"/>
    </w:rPr>
  </w:style>
  <w:style w:type="character" w:customStyle="1" w:styleId="a9">
    <w:name w:val="Текст сноски Знак"/>
    <w:basedOn w:val="a1"/>
    <w:link w:val="a8"/>
    <w:uiPriority w:val="99"/>
    <w:semiHidden/>
    <w:rsid w:val="00454A0C"/>
    <w:rPr>
      <w:rFonts w:asciiTheme="minorHAnsi" w:eastAsiaTheme="minorHAnsi" w:hAnsiTheme="minorHAnsi" w:cstheme="minorBidi"/>
      <w:sz w:val="20"/>
      <w:szCs w:val="20"/>
      <w:lang w:eastAsia="en-US"/>
    </w:rPr>
  </w:style>
  <w:style w:type="paragraph" w:customStyle="1" w:styleId="a">
    <w:name w:val="Задачи"/>
    <w:basedOn w:val="a7"/>
    <w:link w:val="aa"/>
    <w:qFormat/>
    <w:rsid w:val="00736314"/>
    <w:pPr>
      <w:numPr>
        <w:numId w:val="41"/>
      </w:numPr>
      <w:tabs>
        <w:tab w:val="right" w:leader="underscore" w:pos="8505"/>
      </w:tabs>
      <w:spacing w:after="0" w:line="240" w:lineRule="auto"/>
      <w:ind w:left="851" w:hanging="425"/>
      <w:jc w:val="both"/>
    </w:pPr>
    <w:rPr>
      <w:rFonts w:cstheme="minorBidi"/>
      <w:bCs/>
      <w:iCs/>
    </w:rPr>
  </w:style>
  <w:style w:type="character" w:customStyle="1" w:styleId="aa">
    <w:name w:val="Задачи Знак"/>
    <w:basedOn w:val="a1"/>
    <w:link w:val="a"/>
    <w:rsid w:val="00736314"/>
    <w:rPr>
      <w:rFonts w:cstheme="minorBidi"/>
      <w:bCs/>
      <w:iCs/>
    </w:rPr>
  </w:style>
  <w:style w:type="paragraph" w:customStyle="1" w:styleId="Style4">
    <w:name w:val="Style4"/>
    <w:basedOn w:val="a0"/>
    <w:qFormat/>
    <w:rsid w:val="009118CE"/>
    <w:pPr>
      <w:widowControl w:val="0"/>
      <w:autoSpaceDE w:val="0"/>
      <w:spacing w:after="0" w:line="312" w:lineRule="exact"/>
      <w:ind w:hanging="322"/>
    </w:pPr>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urait.ru/bcode/530602/p.528?utm_campaign=rpd&amp;utm_source=doc&amp;utm_content=255dd281dc09118788d33171993070f8" TargetMode="External"/><Relationship Id="rId21" Type="http://schemas.openxmlformats.org/officeDocument/2006/relationships/hyperlink" Target="https://urait.ru/bcode/509820/p.170-197?utm_campaign=rpd&amp;utm_source=doc&amp;utm_content=255dd281dc09118788d33171993070f8" TargetMode="External"/><Relationship Id="rId42" Type="http://schemas.openxmlformats.org/officeDocument/2006/relationships/hyperlink" Target="http://urait.ru/quiz/run-test/ACA48FA5-5EF7-4519-9F01-092CEC2E3EF7/19687A7A-A0FE-4014-9206-0B75A8A16D43/F3434461-81AC-42B9-90D1-C81A6762E7E1" TargetMode="External"/><Relationship Id="rId47" Type="http://schemas.openxmlformats.org/officeDocument/2006/relationships/hyperlink" Target="https://urait.ru/quiz/run-test/A986DF8E-A903-4145-B89F-45B012F00DCD/84A22880-533A-4225-80C6-8E545CAEDEA0/F3434461-81AC-42B9-90D1-C81A6762E7E1" TargetMode="External"/><Relationship Id="rId63" Type="http://schemas.openxmlformats.org/officeDocument/2006/relationships/hyperlink" Target="https://urait.ru/bcode/519823?utm_campaign=rpd&amp;utm_source=doc&amp;utm_content=255dd281dc09118788d33171993070f8" TargetMode="External"/><Relationship Id="rId68" Type="http://schemas.openxmlformats.org/officeDocument/2006/relationships/hyperlink" Target="https://urait.ru/bcode/511898?utm_campaign=rpd&amp;utm_source=doc&amp;utm_content=255dd281dc09118788d33171993070f8" TargetMode="External"/><Relationship Id="rId2" Type="http://schemas.openxmlformats.org/officeDocument/2006/relationships/numbering" Target="numbering.xml"/><Relationship Id="rId16" Type="http://schemas.openxmlformats.org/officeDocument/2006/relationships/hyperlink" Target="https://urait.ru/bcode/511898/p.44?utm_campaign=rpd&amp;utm_source=doc&amp;utm_content=255dd281dc09118788d33171993070f8" TargetMode="External"/><Relationship Id="rId29" Type="http://schemas.openxmlformats.org/officeDocument/2006/relationships/hyperlink" Target="http://urait.ru/quiz/run-test/22B665DA-3684-41FC-926A-7E905BACF7E4/7C4873F8-6730-47D2-A340-27AB36FFF771/F3434461-81AC-42B9-90D1-C81A6762E7E1" TargetMode="External"/><Relationship Id="rId11" Type="http://schemas.openxmlformats.org/officeDocument/2006/relationships/hyperlink" Target="http://urait.ru/quiz/run-test/388EA6D5-6702-48AD-BC39-A63EE0CD91A7/D3F485CF-F628-4CEB-88C1-7956384F3FA0/F3434461-81AC-42B9-90D1-C81A6762E7E1" TargetMode="External"/><Relationship Id="rId24" Type="http://schemas.openxmlformats.org/officeDocument/2006/relationships/hyperlink" Target="https://urait.ru/bcode/509820/p.198-214?utm_campaign=rpd&amp;utm_source=doc&amp;utm_content=255dd281dc09118788d33171993070f8" TargetMode="External"/><Relationship Id="rId32" Type="http://schemas.openxmlformats.org/officeDocument/2006/relationships/hyperlink" Target="http://urait.ru/quiz/run-test/6CEFB832-3803-489F-9DA3-F3AF11C95D0F/50974D87-1C80-4D82-AF94-25DB1D77BCB9/F3434461-81AC-42B9-90D1-C81A6762E7E1" TargetMode="External"/><Relationship Id="rId37" Type="http://schemas.openxmlformats.org/officeDocument/2006/relationships/hyperlink" Target="https://urait.ru/bcode/509820/p.271-318?utm_campaign=rpd&amp;utm_source=doc&amp;utm_content=255dd281dc09118788d33171993070f8" TargetMode="External"/><Relationship Id="rId40" Type="http://schemas.openxmlformats.org/officeDocument/2006/relationships/hyperlink" Target="https://urait.ru/bcode/509820/p.319-325?utm_campaign=rpd&amp;utm_source=doc&amp;utm_content=255dd281dc09118788d33171993070f8" TargetMode="External"/><Relationship Id="rId45" Type="http://schemas.openxmlformats.org/officeDocument/2006/relationships/hyperlink" Target="https://urait.ru/bcode/509820/p.345-351?utm_campaign=rpd&amp;utm_source=doc&amp;utm_content=255dd281dc09118788d33171993070f8" TargetMode="External"/><Relationship Id="rId53" Type="http://schemas.openxmlformats.org/officeDocument/2006/relationships/hyperlink" Target="https://urait.ru/quiz/run-test/25FE8B37-3066-4239-A0E5-D28074582216/D2FE9522-56A5-425C-A750-592C1CE9A4C7/F3434461-81AC-42B9-90D1-C81A6762E7E1" TargetMode="External"/><Relationship Id="rId58" Type="http://schemas.openxmlformats.org/officeDocument/2006/relationships/hyperlink" Target="https://urait.ru/quiz/run-test/ACA48FA5-5EF7-4519-9F01-092CEC2E3EF7/19687A7A-A0FE-4014-9206-0B75A8A16D43/F3434461-81AC-42B9-90D1-C81A6762E7E1" TargetMode="External"/><Relationship Id="rId66" Type="http://schemas.openxmlformats.org/officeDocument/2006/relationships/hyperlink" Target="https://urait.ru/bcode/510774?utm_campaign=rpd&amp;utm_source=doc&amp;utm_content=255dd281dc09118788d33171993070f8" TargetMode="External"/><Relationship Id="rId74"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urait.ru/quiz/run-final-test/F3434461-81AC-42B9-90D1-C81A6762E7E1" TargetMode="External"/><Relationship Id="rId19" Type="http://schemas.openxmlformats.org/officeDocument/2006/relationships/hyperlink" Target="https://urait.ru/bcode/510774/p.235?utm_campaign=rpd&amp;utm_source=doc&amp;utm_content=255dd281dc09118788d33171993070f8" TargetMode="External"/><Relationship Id="rId14" Type="http://schemas.openxmlformats.org/officeDocument/2006/relationships/hyperlink" Target="https://urait.ru/bcode/519823/p.98?utm_campaign=rpd&amp;utm_source=doc&amp;utm_content=255dd281dc09118788d33171993070f8" TargetMode="External"/><Relationship Id="rId22" Type="http://schemas.openxmlformats.org/officeDocument/2006/relationships/hyperlink" Target="https://urait.ru/bcode/533353/p.327?utm_campaign=rpd&amp;utm_source=doc&amp;utm_content=255dd281dc09118788d33171993070f8" TargetMode="External"/><Relationship Id="rId27" Type="http://schemas.openxmlformats.org/officeDocument/2006/relationships/hyperlink" Target="https://urait.ru/bcode/534002/p.152?utm_campaign=rpd&amp;utm_source=doc&amp;utm_content=255dd281dc09118788d33171993070f8" TargetMode="External"/><Relationship Id="rId30" Type="http://schemas.openxmlformats.org/officeDocument/2006/relationships/hyperlink" Target="https://urait.ru/bcode/509820/p.215-227?utm_campaign=rpd&amp;utm_source=doc&amp;utm_content=255dd281dc09118788d33171993070f8" TargetMode="External"/><Relationship Id="rId35" Type="http://schemas.openxmlformats.org/officeDocument/2006/relationships/hyperlink" Target="https://urait.ru/bcode/509820/p.243-270?utm_campaign=rpd&amp;utm_source=doc&amp;utm_content=255dd281dc09118788d33171993070f8" TargetMode="External"/><Relationship Id="rId43" Type="http://schemas.openxmlformats.org/officeDocument/2006/relationships/hyperlink" Target="https://urait.ru/bcode/509820/p.326-344?utm_campaign=rpd&amp;utm_source=doc&amp;utm_content=255dd281dc09118788d33171993070f8" TargetMode="External"/><Relationship Id="rId48" Type="http://schemas.openxmlformats.org/officeDocument/2006/relationships/hyperlink" Target="https://urait.ru/quiz/run-test/B0AA1674-DE55-47BA-B866-F1D674742606/65F5708B-392C-49D1-9DFD-87B4052D83C6/F3434461-81AC-42B9-90D1-C81A6762E7E1" TargetMode="External"/><Relationship Id="rId56" Type="http://schemas.openxmlformats.org/officeDocument/2006/relationships/hyperlink" Target="https://urait.ru/quiz/run-test/6CEFB832-3803-489F-9DA3-F3AF11C95D0F/50974D87-1C80-4D82-AF94-25DB1D77BCB9/F3434461-81AC-42B9-90D1-C81A6762E7E1" TargetMode="External"/><Relationship Id="rId64" Type="http://schemas.openxmlformats.org/officeDocument/2006/relationships/hyperlink" Target="https://urait.ru/bcode/533353?utm_campaign=rpd&amp;utm_source=doc&amp;utm_content=255dd281dc09118788d33171993070f8" TargetMode="External"/><Relationship Id="rId69" Type="http://schemas.openxmlformats.org/officeDocument/2006/relationships/hyperlink" Target="https://urait.ru/bcode/517142?utm_campaign=rpd&amp;utm_source=doc&amp;utm_content=255dd281dc09118788d33171993070f8" TargetMode="External"/><Relationship Id="rId8" Type="http://schemas.openxmlformats.org/officeDocument/2006/relationships/hyperlink" Target="https://urait.ru/bcode/509820/p.38-52?utm_campaign=rpd&amp;utm_source=doc&amp;utm_content=255dd281dc09118788d33171993070f8" TargetMode="External"/><Relationship Id="rId51" Type="http://schemas.openxmlformats.org/officeDocument/2006/relationships/hyperlink" Target="https://urait.ru/quiz/run-test/22B665DA-3684-41FC-926A-7E905BACF7E4/7C4873F8-6730-47D2-A340-27AB36FFF771/F3434461-81AC-42B9-90D1-C81A6762E7E1" TargetMode="External"/><Relationship Id="rId72"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urait.ru/bcode/509820/p.101-136?utm_campaign=rpd&amp;utm_source=doc&amp;utm_content=255dd281dc09118788d33171993070f8" TargetMode="External"/><Relationship Id="rId17" Type="http://schemas.openxmlformats.org/officeDocument/2006/relationships/hyperlink" Target="http://urait.ru/quiz/run-test/E2A8B050-A5B6-4D2C-8932-6736E486BDEF/5913650E-A3CB-432F-B98D-C09AA74A200D/F3434461-81AC-42B9-90D1-C81A6762E7E1" TargetMode="External"/><Relationship Id="rId25" Type="http://schemas.openxmlformats.org/officeDocument/2006/relationships/hyperlink" Target="https://urait.ru/bcode/533353/p.421?utm_campaign=rpd&amp;utm_source=doc&amp;utm_content=255dd281dc09118788d33171993070f8" TargetMode="External"/><Relationship Id="rId33" Type="http://schemas.openxmlformats.org/officeDocument/2006/relationships/hyperlink" Target="https://urait.ru/bcode/509820/p.228-240?utm_campaign=rpd&amp;utm_source=doc&amp;utm_content=255dd281dc09118788d33171993070f8" TargetMode="External"/><Relationship Id="rId38" Type="http://schemas.openxmlformats.org/officeDocument/2006/relationships/hyperlink" Target="https://youtu.be/xDJqRS5d7MQ" TargetMode="External"/><Relationship Id="rId46" Type="http://schemas.openxmlformats.org/officeDocument/2006/relationships/hyperlink" Target="http://urait.ru/quiz/run-test/12F9AFEB-BD72-43F5-8EB9-F1A6842FEFD4/2F52919D-8229-468C-B0FB-C11BF86D1998/F3434461-81AC-42B9-90D1-C81A6762E7E1" TargetMode="External"/><Relationship Id="rId59" Type="http://schemas.openxmlformats.org/officeDocument/2006/relationships/hyperlink" Target="https://urait.ru/quiz/run-test/D63E12B1-A648-4344-9A07-A072F4F1AFBF/5D9DB876-5732-4895-AACC-02D5BFAE8741/F3434461-81AC-42B9-90D1-C81A6762E7E1" TargetMode="External"/><Relationship Id="rId67" Type="http://schemas.openxmlformats.org/officeDocument/2006/relationships/hyperlink" Target="https://urait.ru/bcode/534002?utm_campaign=rpd&amp;utm_source=doc&amp;utm_content=255dd281dc09118788d33171993070f8" TargetMode="External"/><Relationship Id="rId20" Type="http://schemas.openxmlformats.org/officeDocument/2006/relationships/hyperlink" Target="http://urait.ru/quiz/run-test/25FE8B37-3066-4239-A0E5-D28074582216/D2FE9522-56A5-425C-A750-592C1CE9A4C7/F3434461-81AC-42B9-90D1-C81A6762E7E1" TargetMode="External"/><Relationship Id="rId41" Type="http://schemas.openxmlformats.org/officeDocument/2006/relationships/hyperlink" Target="https://urait.ru/bcode/513300/p.64?utm_campaign=rpd&amp;utm_source=doc&amp;utm_content=255dd281dc09118788d33171993070f8" TargetMode="External"/><Relationship Id="rId54" Type="http://schemas.openxmlformats.org/officeDocument/2006/relationships/hyperlink" Target="https://urait.ru/quiz/run-test/388EA6D5-6702-48AD-BC39-A63EE0CD91A7/D3F485CF-F628-4CEB-88C1-7956384F3FA0/F3434461-81AC-42B9-90D1-C81A6762E7E1" TargetMode="External"/><Relationship Id="rId62" Type="http://schemas.openxmlformats.org/officeDocument/2006/relationships/hyperlink" Target="https://urait.ru/bcode/509820?utm_campaign=rpd&amp;utm_source=doc&amp;utm_content=255dd281dc09118788d33171993070f8" TargetMode="External"/><Relationship Id="rId70" Type="http://schemas.openxmlformats.org/officeDocument/2006/relationships/hyperlink" Target="https://urait.ru/bcode/513300?utm_campaign=rpd&amp;utm_source=doc&amp;utm_content=255dd281dc09118788d33171993070f8"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rait.ru/bcode/510774/p.175?utm_campaign=rpd&amp;utm_source=doc&amp;utm_content=255dd281dc09118788d33171993070f8" TargetMode="External"/><Relationship Id="rId23" Type="http://schemas.openxmlformats.org/officeDocument/2006/relationships/hyperlink" Target="http://urait.ru/quiz/run-test/EEABF9F1-9C9F-4326-B9D5-EC1855C82BAB/9C58103E-8474-470C-99D4-956B4A728CBA/F3434461-81AC-42B9-90D1-C81A6762E7E1" TargetMode="External"/><Relationship Id="rId28" Type="http://schemas.openxmlformats.org/officeDocument/2006/relationships/hyperlink" Target="https://urait.ru/bcode/517142/p.193?utm_campaign=rpd&amp;utm_source=doc&amp;utm_content=255dd281dc09118788d33171993070f8" TargetMode="External"/><Relationship Id="rId36" Type="http://schemas.openxmlformats.org/officeDocument/2006/relationships/hyperlink" Target="http://urait.ru/quiz/run-test/B0AA1674-DE55-47BA-B866-F1D674742606/65F5708B-392C-49D1-9DFD-87B4052D83C6/F3434461-81AC-42B9-90D1-C81A6762E7E1" TargetMode="External"/><Relationship Id="rId49" Type="http://schemas.openxmlformats.org/officeDocument/2006/relationships/hyperlink" Target="https://urait.ru/quiz/run-test/EEABF9F1-9C9F-4326-B9D5-EC1855C82BAB/9C58103E-8474-470C-99D4-956B4A728CBA/F3434461-81AC-42B9-90D1-C81A6762E7E1" TargetMode="External"/><Relationship Id="rId57" Type="http://schemas.openxmlformats.org/officeDocument/2006/relationships/hyperlink" Target="https://urait.ru/quiz/run-test/0C8F272B-0DF2-4BD7-A6D5-DC131C10D91C/323E2DF1-1A40-41BB-A536-767F4776944B/F3434461-81AC-42B9-90D1-C81A6762E7E1" TargetMode="External"/><Relationship Id="rId10" Type="http://schemas.openxmlformats.org/officeDocument/2006/relationships/hyperlink" Target="https://urait.ru/bcode/509820/p.55-100?utm_campaign=rpd&amp;utm_source=doc&amp;utm_content=255dd281dc09118788d33171993070f8" TargetMode="External"/><Relationship Id="rId31" Type="http://schemas.openxmlformats.org/officeDocument/2006/relationships/hyperlink" Target="https://urait.ru/bcode/530602/p.333?utm_campaign=rpd&amp;utm_source=doc&amp;utm_content=255dd281dc09118788d33171993070f8" TargetMode="External"/><Relationship Id="rId44" Type="http://schemas.openxmlformats.org/officeDocument/2006/relationships/hyperlink" Target="http://urait.ru/quiz/run-test/0C8F272B-0DF2-4BD7-A6D5-DC131C10D91C/323E2DF1-1A40-41BB-A536-767F4776944B/F3434461-81AC-42B9-90D1-C81A6762E7E1" TargetMode="External"/><Relationship Id="rId52" Type="http://schemas.openxmlformats.org/officeDocument/2006/relationships/hyperlink" Target="https://urait.ru/quiz/run-test/FA967AFB-9B64-4203-8AB6-CC04BCF13E5D/79F259FA-E074-4FE9-9E8E-7A971C5EC3FC/F3434461-81AC-42B9-90D1-C81A6762E7E1" TargetMode="External"/><Relationship Id="rId60" Type="http://schemas.openxmlformats.org/officeDocument/2006/relationships/hyperlink" Target="https://urait.ru/quiz/run-test/12F9AFEB-BD72-43F5-8EB9-F1A6842FEFD4/2F52919D-8229-468C-B0FB-C11BF86D1998/F3434461-81AC-42B9-90D1-C81A6762E7E1" TargetMode="External"/><Relationship Id="rId65" Type="http://schemas.openxmlformats.org/officeDocument/2006/relationships/hyperlink" Target="https://urait.ru/bcode/530602?utm_campaign=rpd&amp;utm_source=doc&amp;utm_content=255dd281dc09118788d33171993070f8"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urait.ru/quiz/run-test/F7B2F738-6484-4D30-9FA8-92B41475F3F5/3B49C547-F147-408D-96E7-5B84E53367B6/F3434461-81AC-42B9-90D1-C81A6762E7E1" TargetMode="External"/><Relationship Id="rId13" Type="http://schemas.openxmlformats.org/officeDocument/2006/relationships/hyperlink" Target="https://urait.ru/bcode/530395/p.99?utm_campaign=rpd&amp;utm_source=doc&amp;utm_content=255dd281dc09118788d33171993070f8" TargetMode="External"/><Relationship Id="rId18" Type="http://schemas.openxmlformats.org/officeDocument/2006/relationships/hyperlink" Target="https://urait.ru/bcode/509820/p.139-169?utm_campaign=rpd&amp;utm_source=doc&amp;utm_content=255dd281dc09118788d33171993070f8" TargetMode="External"/><Relationship Id="rId39" Type="http://schemas.openxmlformats.org/officeDocument/2006/relationships/hyperlink" Target="http://urait.ru/quiz/run-test/D63E12B1-A648-4344-9A07-A072F4F1AFBF/5D9DB876-5732-4895-AACC-02D5BFAE8741/F3434461-81AC-42B9-90D1-C81A6762E7E1" TargetMode="External"/><Relationship Id="rId34" Type="http://schemas.openxmlformats.org/officeDocument/2006/relationships/hyperlink" Target="http://urait.ru/quiz/run-test/A986DF8E-A903-4145-B89F-45B012F00DCD/84A22880-533A-4225-80C6-8E545CAEDEA0/F3434461-81AC-42B9-90D1-C81A6762E7E1" TargetMode="External"/><Relationship Id="rId50" Type="http://schemas.openxmlformats.org/officeDocument/2006/relationships/hyperlink" Target="https://urait.ru/quiz/run-test/F7B2F738-6484-4D30-9FA8-92B41475F3F5/3B49C547-F147-408D-96E7-5B84E53367B6/F3434461-81AC-42B9-90D1-C81A6762E7E1" TargetMode="External"/><Relationship Id="rId55" Type="http://schemas.openxmlformats.org/officeDocument/2006/relationships/hyperlink" Target="https://urait.ru/quiz/run-test/E2A8B050-A5B6-4D2C-8932-6736E486BDEF/5913650E-A3CB-432F-B98D-C09AA74A200D/F3434461-81AC-42B9-90D1-C81A6762E7E1" TargetMode="External"/><Relationship Id="rId7" Type="http://schemas.openxmlformats.org/officeDocument/2006/relationships/endnotes" Target="endnotes.xml"/><Relationship Id="rId71" Type="http://schemas.openxmlformats.org/officeDocument/2006/relationships/hyperlink" Target="https://youtu.be/xDJqRS5d7M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A29D9-AD86-4AC1-965D-A28DAC028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24</Pages>
  <Words>8134</Words>
  <Characters>46365</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54391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Александра Александровна Козырева</cp:lastModifiedBy>
  <cp:revision>13</cp:revision>
  <dcterms:created xsi:type="dcterms:W3CDTF">2023-10-02T04:27:00Z</dcterms:created>
  <dcterms:modified xsi:type="dcterms:W3CDTF">2024-06-04T12:34:00Z</dcterms:modified>
  <cp:category/>
</cp:coreProperties>
</file>